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2A" w:rsidRPr="00276A83" w:rsidRDefault="00652793" w:rsidP="00901AD8">
      <w:pPr>
        <w:rPr>
          <w:rFonts w:ascii="Courier New" w:eastAsia="Batang" w:hAnsi="Courier New" w:cs="Courier New"/>
          <w:sz w:val="20"/>
          <w:szCs w:val="20"/>
          <w:lang w:val="uk-UA"/>
        </w:rPr>
      </w:pPr>
      <w:r>
        <w:rPr>
          <w:rFonts w:ascii="Courier New" w:eastAsia="Batang" w:hAnsi="Courier New" w:cs="Courier New"/>
          <w:noProof/>
          <w:sz w:val="20"/>
          <w:szCs w:val="20"/>
          <w:lang w:val="uk-UA"/>
        </w:rPr>
        <w:pict>
          <v:group id="_x0000_s1069" style="position:absolute;margin-left:-18pt;margin-top:-4.9pt;width:513pt;height:126pt;z-index:251658240" coordorigin="774,356" coordsize="10260,21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0" type="#_x0000_t75" style="position:absolute;left:4989;top:356;width:1928;height:1688;mso-position-horizontal:center" wrapcoords="-167 0 -167 21409 21600 21409 21600 0 -167 0">
              <v:imagedata r:id="rId8" o:title="Rok1"/>
            </v:shape>
            <v:group id="_x0000_s1071" style="position:absolute;left:1657;top:635;width:8494;height:617" coordorigin="1657,1026" coordsize="8494,617">
              <v:group id="_x0000_s1072" style="position:absolute;left:1657;top:1271;width:8494;height:372" coordorigin="1657,1271" coordsize="8494,372"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73" type="#_x0000_t136" style="position:absolute;left:1657;top:1271;width:2897;height:360" fillcolor="#005a00" strokecolor="#005a00" strokeweight=".5pt">
                  <v:shadow opacity="52429f"/>
                  <v:textpath style="font-family:&quot;Courier New&quot;;font-size:24pt;font-weight:bold;v-text-kern:t" trim="t" fitpath="t" string="„РОКАДА”"/>
                </v:shape>
                <v:shape id="_x0000_s1074" type="#_x0000_t136" style="position:absolute;left:7254;top:1283;width:2897;height:360" fillcolor="#005a00" strokecolor="#005a00" strokeweight=".5pt">
                  <v:shadow opacity="52429f"/>
                  <v:textpath style="font-family:&quot;Courier New&quot;;font-size:24pt;font-weight:bold;v-text-kern:t" trim="t" fitpath="t" string="„ROKADA”"/>
                </v:shape>
              </v:group>
              <v:group id="_x0000_s1075" style="position:absolute;left:1674;top:1026;width:8460;height:185" coordorigin="1674,1026" coordsize="8460,185">
                <v:shape id="_x0000_s1076" type="#_x0000_t136" style="position:absolute;left:1674;top:1031;width:2880;height:180" fillcolor="#005a00" strokecolor="#005a00">
                  <v:shadow opacity="52429f"/>
                  <v:textpath style="font-family:&quot;Courier New&quot;;font-size:12pt;v-text-kern:t;v-same-letter-heights:t" trim="t" fitpath="t" string="БЛАГОДІЙНИЙ ФОНД"/>
                </v:shape>
                <v:shape id="_x0000_s1077" type="#_x0000_t136" style="position:absolute;left:7254;top:1026;width:2880;height:180" fillcolor="#005a00" strokecolor="#005a00">
                  <v:shadow opacity="52429f"/>
                  <v:textpath style="font-family:&quot;Courier New&quot;;font-size:12pt;v-text-kern:t" trim="t" fitpath="t" string="CHARITABLE FOUNDATION"/>
                </v:shape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8" type="#_x0000_t202" style="position:absolute;left:774;top:1435;width:4140;height:721" filled="f" stroked="f">
              <v:textbox style="mso-next-textbox:#_x0000_s1078" inset="0,0,0,0">
                <w:txbxContent>
                  <w:p w:rsidR="0060142F" w:rsidRPr="007C0C8A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А/с 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1</w:t>
                    </w:r>
                    <w:r w:rsidR="00D2203E" w:rsidRP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0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8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, Київ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-</w:t>
                    </w:r>
                    <w:r w:rsidR="00D2203E" w:rsidRP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65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="00D2203E" w:rsidRP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03065</w:t>
                    </w:r>
                    <w:r w:rsidR="00D2203E">
                      <w:rPr>
                        <w:rStyle w:val="ac"/>
                        <w:rFonts w:ascii="Verdana" w:hAnsi="Verdana"/>
                        <w:color w:val="191A19"/>
                        <w:sz w:val="18"/>
                        <w:szCs w:val="18"/>
                        <w:shd w:val="clear" w:color="auto" w:fill="FFFFFF"/>
                      </w:rPr>
                      <w:t> 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, Україна</w:t>
                    </w:r>
                  </w:p>
                  <w:p w:rsidR="0060142F" w:rsidRDefault="0060142F" w:rsidP="008841C2">
                    <w:pPr>
                      <w:ind w:firstLine="180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Тел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: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 +38.044.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501.5696</w:t>
                    </w:r>
                  </w:p>
                  <w:p w:rsidR="0060142F" w:rsidRDefault="0060142F" w:rsidP="008841C2">
                    <w:pPr>
                      <w:ind w:firstLine="180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Факс: +38.044.</w:t>
                    </w:r>
                    <w:r w:rsidR="00021453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501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 w:rsidR="00021453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5695</w:t>
                    </w:r>
                  </w:p>
                  <w:p w:rsidR="0060142F" w:rsidRPr="007C0C8A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1079" type="#_x0000_t202" style="position:absolute;left:6894;top:1435;width:4140;height:721" filled="f" stroked="f">
              <v:textbox style="mso-next-textbox:#_x0000_s1079" inset="0,0,0,0">
                <w:txbxContent>
                  <w:p w:rsidR="0060142F" w:rsidRPr="007C0C8A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P.O.box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 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108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Kiev</w:t>
                    </w:r>
                    <w:r w:rsidRPr="006931CD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-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65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="00D2203E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03065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 xml:space="preserve">,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Ukraine</w:t>
                    </w:r>
                  </w:p>
                  <w:p w:rsidR="0060142F" w:rsidRPr="008841C2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Tel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.</w:t>
                    </w:r>
                    <w:r w:rsidRPr="008841C2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: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+38.044.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501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 w:rsidRPr="00D77254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5696</w:t>
                    </w:r>
                  </w:p>
                  <w:p w:rsidR="0060142F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Fax</w:t>
                    </w:r>
                    <w:proofErr w:type="spellEnd"/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: +38.044.</w:t>
                    </w:r>
                    <w:r w:rsidR="00021453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  <w:t>501</w:t>
                    </w:r>
                    <w:r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.</w:t>
                    </w:r>
                    <w:r w:rsidR="00021453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5695</w:t>
                    </w:r>
                  </w:p>
                  <w:p w:rsidR="000D711E" w:rsidRDefault="000D711E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</w:rPr>
                    </w:pPr>
                  </w:p>
                  <w:p w:rsidR="000D711E" w:rsidRPr="00D77254" w:rsidRDefault="000D711E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</w:pPr>
                  </w:p>
                  <w:p w:rsidR="0060142F" w:rsidRPr="00D77254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  <v:line id="_x0000_s1080" style="position:absolute" from="1134,2516" to="10854,2516" strokecolor="#005a00" strokeweight="4.5pt">
              <v:stroke linestyle="thinThick"/>
            </v:line>
            <v:shape id="_x0000_s1081" type="#_x0000_t202" style="position:absolute;left:1134;top:2156;width:9720;height:255" filled="f" stroked="f">
              <v:textbox style="mso-next-textbox:#_x0000_s1081" inset="0,0,0,0">
                <w:txbxContent>
                  <w:p w:rsidR="0060142F" w:rsidRDefault="0060142F" w:rsidP="008841C2">
                    <w:pPr>
                      <w:jc w:val="center"/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</w:pPr>
                    <w:proofErr w:type="gram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e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uk-UA"/>
                      </w:rPr>
                      <w:t>-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mail</w:t>
                    </w:r>
                    <w:proofErr w:type="gram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 xml:space="preserve">: 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office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@</w:t>
                    </w: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rokada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.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org</w:t>
                    </w:r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GB"/>
                      </w:rPr>
                      <w:t>.</w:t>
                    </w:r>
                    <w:proofErr w:type="spellStart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>ua</w:t>
                    </w:r>
                    <w:proofErr w:type="spellEnd"/>
                    <w:r w:rsidRPr="007C0C8A">
                      <w:rPr>
                        <w:rFonts w:ascii="Courier New" w:hAnsi="Courier New" w:cs="Courier New"/>
                        <w:b/>
                        <w:color w:val="005200"/>
                        <w:sz w:val="20"/>
                        <w:szCs w:val="20"/>
                        <w:lang w:val="en-US"/>
                      </w:rPr>
                      <w:t xml:space="preserve"> ~ http://rokada.org.ua</w:t>
                    </w:r>
                  </w:p>
                  <w:p w:rsidR="00D2203E" w:rsidRPr="007C0C8A" w:rsidRDefault="00D2203E" w:rsidP="008841C2">
                    <w:pPr>
                      <w:jc w:val="center"/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v:group>
        </w:pict>
      </w:r>
    </w:p>
    <w:p w:rsidR="00366EBF" w:rsidRPr="00276A83" w:rsidRDefault="00366EBF" w:rsidP="00901AD8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366EBF" w:rsidRPr="00276A83" w:rsidRDefault="00366EBF" w:rsidP="00366EBF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1E6083" w:rsidRPr="00276A83" w:rsidRDefault="001E6083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8841C2" w:rsidRPr="00276A83" w:rsidRDefault="008841C2" w:rsidP="001E6083">
      <w:pPr>
        <w:rPr>
          <w:rFonts w:ascii="Courier New" w:eastAsia="Batang" w:hAnsi="Courier New" w:cs="Courier New"/>
          <w:sz w:val="20"/>
          <w:szCs w:val="20"/>
          <w:lang w:val="uk-UA"/>
        </w:rPr>
      </w:pPr>
    </w:p>
    <w:p w:rsidR="001E6083" w:rsidRPr="00276A83" w:rsidRDefault="001E6083" w:rsidP="001E6083">
      <w:pPr>
        <w:rPr>
          <w:rFonts w:asciiTheme="minorHAnsi" w:eastAsia="Batang" w:hAnsiTheme="minorHAnsi" w:cs="Courier New"/>
          <w:sz w:val="20"/>
          <w:szCs w:val="20"/>
          <w:lang w:val="uk-UA"/>
        </w:rPr>
      </w:pPr>
    </w:p>
    <w:p w:rsidR="00D2203E" w:rsidRPr="00624931" w:rsidRDefault="00D2203E" w:rsidP="00624931">
      <w:pPr>
        <w:spacing w:line="360" w:lineRule="auto"/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</w:pPr>
    </w:p>
    <w:p w:rsidR="00276A83" w:rsidRPr="00624931" w:rsidRDefault="008841C2" w:rsidP="00624931">
      <w:pPr>
        <w:spacing w:line="360" w:lineRule="auto"/>
        <w:jc w:val="right"/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</w:pPr>
      <w:r w:rsidRPr="00276A83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 xml:space="preserve">ДАТА: </w:t>
      </w:r>
      <w:r w:rsidR="001F777B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0</w:t>
      </w:r>
      <w:r w:rsidR="009B27BA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2</w:t>
      </w:r>
      <w:r w:rsidR="00D2203E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.0</w:t>
      </w:r>
      <w:r w:rsidR="001F777B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7</w:t>
      </w:r>
      <w:r w:rsidRPr="00276A83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>.2018</w:t>
      </w:r>
    </w:p>
    <w:p w:rsidR="008841C2" w:rsidRPr="00D2203E" w:rsidRDefault="00D2203E" w:rsidP="00624931">
      <w:pPr>
        <w:jc w:val="center"/>
        <w:rPr>
          <w:rFonts w:asciiTheme="minorHAnsi" w:hAnsiTheme="minorHAnsi"/>
          <w:b/>
          <w:sz w:val="21"/>
          <w:szCs w:val="21"/>
          <w:shd w:val="clear" w:color="auto" w:fill="FFFFFF"/>
        </w:rPr>
      </w:pPr>
      <w:r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ЗАПИТ НА </w:t>
      </w:r>
      <w:proofErr w:type="gramStart"/>
      <w:r>
        <w:rPr>
          <w:rFonts w:asciiTheme="minorHAnsi" w:hAnsiTheme="minorHAnsi"/>
          <w:b/>
          <w:sz w:val="21"/>
          <w:szCs w:val="21"/>
          <w:shd w:val="clear" w:color="auto" w:fill="FFFFFF"/>
        </w:rPr>
        <w:t>Ц</w:t>
      </w:r>
      <w:proofErr w:type="gramEnd"/>
      <w:r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ІНОВУ ПРОПОЗИЦІЮ </w:t>
      </w:r>
      <w:r>
        <w:rPr>
          <w:rFonts w:asciiTheme="minorHAnsi" w:hAnsiTheme="minorHAnsi"/>
          <w:b/>
          <w:sz w:val="21"/>
          <w:szCs w:val="21"/>
          <w:shd w:val="clear" w:color="auto" w:fill="FFFFFF"/>
          <w:lang w:val="en-US"/>
        </w:rPr>
        <w:t>RFQ</w:t>
      </w:r>
      <w:r w:rsidRPr="00D2203E"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 </w:t>
      </w:r>
      <w:r w:rsidR="000E5B1B" w:rsidRPr="000E5B1B">
        <w:rPr>
          <w:rFonts w:asciiTheme="minorHAnsi" w:hAnsiTheme="minorHAnsi"/>
          <w:b/>
          <w:sz w:val="21"/>
          <w:szCs w:val="21"/>
          <w:shd w:val="clear" w:color="auto" w:fill="FFFFFF"/>
        </w:rPr>
        <w:t>1</w:t>
      </w:r>
      <w:r w:rsidR="00213BE0" w:rsidRPr="00213BE0">
        <w:rPr>
          <w:rFonts w:asciiTheme="minorHAnsi" w:hAnsiTheme="minorHAnsi"/>
          <w:b/>
          <w:sz w:val="21"/>
          <w:szCs w:val="21"/>
          <w:shd w:val="clear" w:color="auto" w:fill="FFFFFF"/>
        </w:rPr>
        <w:t>5</w:t>
      </w:r>
      <w:r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/0</w:t>
      </w:r>
      <w:r w:rsidR="001F777B">
        <w:rPr>
          <w:rFonts w:asciiTheme="minorHAnsi" w:hAnsiTheme="minorHAnsi"/>
          <w:b/>
          <w:sz w:val="21"/>
          <w:szCs w:val="21"/>
          <w:shd w:val="clear" w:color="auto" w:fill="FFFFFF"/>
        </w:rPr>
        <w:t>7</w:t>
      </w:r>
      <w:r w:rsidR="008841C2" w:rsidRPr="00ED238D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.18 </w:t>
      </w:r>
    </w:p>
    <w:p w:rsidR="00044380" w:rsidRDefault="00A33210" w:rsidP="00044380">
      <w:pPr>
        <w:jc w:val="center"/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</w:pPr>
      <w:r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НА </w:t>
      </w:r>
      <w:r w:rsidR="00404C70"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>ПОСЛУГИ СТРАХУВАННЯ АВТОТРАНСПОРТУ</w:t>
      </w:r>
    </w:p>
    <w:p w:rsidR="008841C2" w:rsidRPr="00624931" w:rsidRDefault="00D157A0" w:rsidP="00624931">
      <w:pPr>
        <w:jc w:val="center"/>
        <w:rPr>
          <w:rFonts w:asciiTheme="minorHAnsi" w:hAnsiTheme="minorHAnsi"/>
          <w:b/>
          <w:sz w:val="21"/>
          <w:szCs w:val="21"/>
          <w:shd w:val="clear" w:color="auto" w:fill="FFFFFF"/>
        </w:rPr>
      </w:pPr>
      <w:r>
        <w:rPr>
          <w:rFonts w:asciiTheme="minorHAnsi" w:hAnsiTheme="minorHAnsi"/>
          <w:b/>
          <w:sz w:val="21"/>
          <w:szCs w:val="21"/>
          <w:shd w:val="clear" w:color="auto" w:fill="FFFFFF"/>
          <w:lang w:val="uk-UA"/>
        </w:rPr>
        <w:t xml:space="preserve"> </w:t>
      </w:r>
      <w:r w:rsidR="00D2203E">
        <w:rPr>
          <w:rFonts w:asciiTheme="minorHAnsi" w:hAnsiTheme="minorHAnsi"/>
          <w:b/>
          <w:sz w:val="21"/>
          <w:szCs w:val="21"/>
          <w:shd w:val="clear" w:color="auto" w:fill="FFFFFF"/>
        </w:rPr>
        <w:t xml:space="preserve"> </w:t>
      </w:r>
    </w:p>
    <w:p w:rsidR="008841C2" w:rsidRPr="00ED238D" w:rsidRDefault="008841C2" w:rsidP="00624931">
      <w:pPr>
        <w:jc w:val="center"/>
        <w:rPr>
          <w:rFonts w:asciiTheme="minorHAnsi" w:hAnsiTheme="minorHAnsi"/>
          <w:b/>
          <w:sz w:val="21"/>
          <w:szCs w:val="21"/>
          <w:lang w:val="uk-UA"/>
        </w:rPr>
      </w:pPr>
      <w:r w:rsidRPr="00ED238D">
        <w:rPr>
          <w:rFonts w:asciiTheme="minorHAnsi" w:hAnsiTheme="minorHAnsi"/>
          <w:b/>
          <w:i/>
          <w:sz w:val="21"/>
          <w:szCs w:val="21"/>
          <w:lang w:val="uk-UA"/>
        </w:rPr>
        <w:t>ДАТА І ЧАС ЗАКІНЧЕННЯ ПРИЙНЯТТЯ ПРОПОЗИЦІЙ</w:t>
      </w:r>
      <w:r w:rsidR="000D711E">
        <w:rPr>
          <w:rFonts w:asciiTheme="minorHAnsi" w:hAnsiTheme="minorHAnsi"/>
          <w:b/>
          <w:i/>
          <w:sz w:val="21"/>
          <w:szCs w:val="21"/>
          <w:lang w:val="uk-UA"/>
        </w:rPr>
        <w:t xml:space="preserve"> </w:t>
      </w:r>
      <w:r w:rsidR="00213BE0" w:rsidRPr="00213BE0">
        <w:rPr>
          <w:rFonts w:asciiTheme="minorHAnsi" w:hAnsiTheme="minorHAnsi"/>
          <w:b/>
          <w:i/>
          <w:sz w:val="21"/>
          <w:szCs w:val="21"/>
          <w:u w:val="single"/>
        </w:rPr>
        <w:t>0</w:t>
      </w:r>
      <w:r w:rsidR="001F777B">
        <w:rPr>
          <w:rFonts w:asciiTheme="minorHAnsi" w:hAnsiTheme="minorHAnsi"/>
          <w:b/>
          <w:i/>
          <w:sz w:val="21"/>
          <w:szCs w:val="21"/>
          <w:u w:val="single"/>
        </w:rPr>
        <w:t>9</w:t>
      </w:r>
      <w:r w:rsidRPr="00213BE0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.</w:t>
      </w:r>
      <w:r w:rsidR="00D2203E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0</w:t>
      </w:r>
      <w:r w:rsidR="00213BE0" w:rsidRPr="00213BE0">
        <w:rPr>
          <w:rFonts w:asciiTheme="minorHAnsi" w:hAnsiTheme="minorHAnsi"/>
          <w:b/>
          <w:i/>
          <w:sz w:val="21"/>
          <w:szCs w:val="21"/>
          <w:u w:val="single"/>
        </w:rPr>
        <w:t>7</w:t>
      </w:r>
      <w:r w:rsidRPr="00ED238D">
        <w:rPr>
          <w:rFonts w:asciiTheme="minorHAnsi" w:hAnsiTheme="minorHAnsi"/>
          <w:b/>
          <w:i/>
          <w:sz w:val="21"/>
          <w:szCs w:val="21"/>
          <w:u w:val="single"/>
          <w:lang w:val="uk-UA"/>
        </w:rPr>
        <w:t>.2018 –</w:t>
      </w:r>
      <w:r w:rsidR="00691A46">
        <w:rPr>
          <w:rFonts w:asciiTheme="minorHAnsi" w:hAnsiTheme="minorHAnsi"/>
          <w:b/>
          <w:sz w:val="21"/>
          <w:szCs w:val="21"/>
          <w:u w:val="single"/>
          <w:lang w:val="uk-UA"/>
        </w:rPr>
        <w:t>23</w:t>
      </w:r>
      <w:r w:rsidR="00D2203E">
        <w:rPr>
          <w:rFonts w:asciiTheme="minorHAnsi" w:hAnsiTheme="minorHAnsi"/>
          <w:b/>
          <w:sz w:val="21"/>
          <w:szCs w:val="21"/>
          <w:u w:val="single"/>
          <w:lang w:val="uk-UA"/>
        </w:rPr>
        <w:t>:</w:t>
      </w:r>
      <w:r w:rsidR="00691A46">
        <w:rPr>
          <w:rFonts w:asciiTheme="minorHAnsi" w:hAnsiTheme="minorHAnsi"/>
          <w:b/>
          <w:sz w:val="21"/>
          <w:szCs w:val="21"/>
          <w:u w:val="single"/>
          <w:lang w:val="uk-UA"/>
        </w:rPr>
        <w:t>59</w:t>
      </w:r>
      <w:r w:rsidRPr="00ED238D">
        <w:rPr>
          <w:rFonts w:asciiTheme="minorHAnsi" w:hAnsiTheme="minorHAnsi"/>
          <w:b/>
          <w:sz w:val="21"/>
          <w:szCs w:val="21"/>
          <w:u w:val="single"/>
          <w:lang w:val="uk-UA"/>
        </w:rPr>
        <w:t xml:space="preserve"> UTC+2</w:t>
      </w:r>
    </w:p>
    <w:p w:rsidR="008841C2" w:rsidRPr="00ED238D" w:rsidRDefault="008841C2" w:rsidP="00624931">
      <w:pPr>
        <w:jc w:val="both"/>
        <w:rPr>
          <w:rFonts w:asciiTheme="minorHAnsi" w:hAnsiTheme="minorHAnsi"/>
          <w:b/>
          <w:sz w:val="21"/>
          <w:szCs w:val="21"/>
          <w:lang w:val="uk-UA"/>
        </w:rPr>
      </w:pPr>
      <w:r w:rsidRPr="00ED238D">
        <w:rPr>
          <w:rFonts w:asciiTheme="minorHAnsi" w:hAnsiTheme="minorHAnsi"/>
          <w:b/>
          <w:sz w:val="21"/>
          <w:szCs w:val="21"/>
          <w:lang w:val="uk-UA"/>
        </w:rPr>
        <w:t>______________________________________________________</w:t>
      </w:r>
      <w:r w:rsidR="00276A83" w:rsidRPr="00174BAD">
        <w:rPr>
          <w:rFonts w:asciiTheme="minorHAnsi" w:hAnsiTheme="minorHAnsi"/>
          <w:b/>
          <w:sz w:val="21"/>
          <w:szCs w:val="21"/>
        </w:rPr>
        <w:t>________</w:t>
      </w:r>
      <w:r w:rsidRPr="00ED238D">
        <w:rPr>
          <w:rFonts w:asciiTheme="minorHAnsi" w:hAnsiTheme="minorHAnsi"/>
          <w:b/>
          <w:sz w:val="21"/>
          <w:szCs w:val="21"/>
          <w:lang w:val="uk-UA"/>
        </w:rPr>
        <w:t>______________________________</w:t>
      </w:r>
    </w:p>
    <w:p w:rsidR="008841C2" w:rsidRPr="00D2203E" w:rsidRDefault="008841C2" w:rsidP="00624931">
      <w:pPr>
        <w:jc w:val="both"/>
        <w:rPr>
          <w:rFonts w:asciiTheme="minorHAnsi" w:hAnsiTheme="minorHAnsi"/>
          <w:b/>
          <w:sz w:val="21"/>
          <w:szCs w:val="21"/>
          <w:u w:val="single"/>
          <w:lang w:val="uk-UA"/>
        </w:rPr>
      </w:pPr>
    </w:p>
    <w:p w:rsidR="000F25C4" w:rsidRPr="00624931" w:rsidRDefault="000F25C4" w:rsidP="00624931">
      <w:pPr>
        <w:pStyle w:val="a4"/>
        <w:numPr>
          <w:ilvl w:val="0"/>
          <w:numId w:val="32"/>
        </w:numPr>
        <w:spacing w:after="0"/>
        <w:jc w:val="both"/>
        <w:rPr>
          <w:rFonts w:asciiTheme="minorHAnsi" w:hAnsiTheme="minorHAnsi"/>
          <w:b/>
          <w:sz w:val="20"/>
          <w:szCs w:val="20"/>
          <w:u w:val="single"/>
          <w:lang w:val="uk-UA"/>
        </w:rPr>
      </w:pPr>
      <w:r w:rsidRPr="00624931">
        <w:rPr>
          <w:rFonts w:asciiTheme="minorHAnsi" w:hAnsiTheme="minorHAnsi"/>
          <w:b/>
          <w:sz w:val="20"/>
          <w:szCs w:val="20"/>
          <w:u w:val="single"/>
          <w:lang w:val="uk-UA"/>
        </w:rPr>
        <w:t>ПОТРЕБИ</w:t>
      </w:r>
    </w:p>
    <w:p w:rsidR="00D2203E" w:rsidRPr="00FD0DDC" w:rsidRDefault="008841C2" w:rsidP="00624931">
      <w:pPr>
        <w:jc w:val="both"/>
        <w:rPr>
          <w:rFonts w:asciiTheme="minorHAnsi" w:hAnsiTheme="minorHAnsi"/>
          <w:sz w:val="20"/>
          <w:szCs w:val="20"/>
          <w:lang w:val="uk-UA"/>
        </w:rPr>
      </w:pPr>
      <w:r w:rsidRPr="00624931">
        <w:rPr>
          <w:rFonts w:asciiTheme="minorHAnsi" w:hAnsiTheme="minorHAnsi"/>
          <w:b/>
          <w:sz w:val="20"/>
          <w:szCs w:val="20"/>
          <w:shd w:val="clear" w:color="auto" w:fill="FFFFFF"/>
          <w:lang w:val="uk-UA"/>
        </w:rPr>
        <w:t xml:space="preserve">БО «БЛАГОДІЙНИЙ ФОНД «РОКАДА» </w:t>
      </w:r>
      <w:r w:rsidRPr="00624931">
        <w:rPr>
          <w:rFonts w:asciiTheme="minorHAnsi" w:hAnsiTheme="minorHAnsi"/>
          <w:sz w:val="20"/>
          <w:szCs w:val="20"/>
          <w:lang w:val="uk-UA"/>
        </w:rPr>
        <w:t xml:space="preserve">БО «БФ «РОКАДА» (надалі – </w:t>
      </w:r>
      <w:r w:rsidRPr="00624931">
        <w:rPr>
          <w:rFonts w:asciiTheme="minorHAnsi" w:hAnsiTheme="minorHAnsi"/>
          <w:b/>
          <w:sz w:val="20"/>
          <w:szCs w:val="20"/>
          <w:lang w:val="uk-UA"/>
        </w:rPr>
        <w:t>Фонд</w:t>
      </w:r>
      <w:r w:rsidRPr="00624931">
        <w:rPr>
          <w:rFonts w:asciiTheme="minorHAnsi" w:hAnsiTheme="minorHAnsi"/>
          <w:sz w:val="20"/>
          <w:szCs w:val="20"/>
          <w:lang w:val="uk-UA"/>
        </w:rPr>
        <w:t xml:space="preserve">) запрошує кваліфіковані компанії, що </w:t>
      </w:r>
      <w:r w:rsidR="00D157A0" w:rsidRPr="00FD0DDC">
        <w:rPr>
          <w:rFonts w:asciiTheme="minorHAnsi" w:hAnsiTheme="minorHAnsi"/>
          <w:sz w:val="20"/>
          <w:szCs w:val="20"/>
          <w:lang w:val="uk-UA"/>
        </w:rPr>
        <w:t xml:space="preserve">надають </w:t>
      </w:r>
      <w:r w:rsidR="00A33210" w:rsidRPr="00FD0DDC">
        <w:rPr>
          <w:rFonts w:asciiTheme="minorHAnsi" w:hAnsiTheme="minorHAnsi"/>
          <w:sz w:val="20"/>
          <w:szCs w:val="20"/>
          <w:lang w:val="uk-UA"/>
        </w:rPr>
        <w:t xml:space="preserve">послуги </w:t>
      </w:r>
      <w:r w:rsidR="00213BE0" w:rsidRPr="00FD0DDC">
        <w:rPr>
          <w:rFonts w:asciiTheme="minorHAnsi" w:hAnsiTheme="minorHAnsi"/>
          <w:sz w:val="20"/>
          <w:szCs w:val="20"/>
          <w:lang w:val="uk-UA"/>
        </w:rPr>
        <w:t>щодо страхування автотранспорту</w:t>
      </w:r>
      <w:r w:rsidR="00EC6A7D" w:rsidRPr="00FD0DDC">
        <w:rPr>
          <w:rFonts w:asciiTheme="minorHAnsi" w:hAnsiTheme="minorHAnsi"/>
          <w:sz w:val="20"/>
          <w:szCs w:val="20"/>
          <w:lang w:val="uk-UA"/>
        </w:rPr>
        <w:t xml:space="preserve"> </w:t>
      </w:r>
      <w:r w:rsidRPr="00FD0DDC">
        <w:rPr>
          <w:rFonts w:asciiTheme="minorHAnsi" w:hAnsiTheme="minorHAnsi"/>
          <w:sz w:val="20"/>
          <w:szCs w:val="20"/>
          <w:lang w:val="uk-UA"/>
        </w:rPr>
        <w:t xml:space="preserve">(надалі – </w:t>
      </w:r>
      <w:r w:rsidR="00A33210" w:rsidRPr="00FD0DDC">
        <w:rPr>
          <w:rFonts w:asciiTheme="minorHAnsi" w:hAnsiTheme="minorHAnsi"/>
          <w:b/>
          <w:sz w:val="20"/>
          <w:szCs w:val="20"/>
          <w:lang w:val="uk-UA"/>
        </w:rPr>
        <w:t>Послуги</w:t>
      </w:r>
      <w:r w:rsidRPr="00FD0DDC">
        <w:rPr>
          <w:rFonts w:asciiTheme="minorHAnsi" w:hAnsiTheme="minorHAnsi"/>
          <w:sz w:val="20"/>
          <w:szCs w:val="20"/>
          <w:lang w:val="uk-UA"/>
        </w:rPr>
        <w:t>)</w:t>
      </w:r>
      <w:r w:rsidR="00A33210" w:rsidRPr="00FD0DDC">
        <w:rPr>
          <w:rFonts w:asciiTheme="minorHAnsi" w:hAnsiTheme="minorHAnsi"/>
          <w:sz w:val="20"/>
          <w:szCs w:val="20"/>
          <w:lang w:val="uk-UA"/>
        </w:rPr>
        <w:t xml:space="preserve"> подати </w:t>
      </w:r>
      <w:r w:rsidR="000F25C4" w:rsidRPr="00FD0DDC">
        <w:rPr>
          <w:rFonts w:asciiTheme="minorHAnsi" w:hAnsiTheme="minorHAnsi"/>
          <w:sz w:val="20"/>
          <w:szCs w:val="20"/>
          <w:lang w:val="uk-UA"/>
        </w:rPr>
        <w:t xml:space="preserve">свої </w:t>
      </w:r>
      <w:r w:rsidR="00A33210" w:rsidRPr="00FD0DDC">
        <w:rPr>
          <w:rFonts w:asciiTheme="minorHAnsi" w:hAnsiTheme="minorHAnsi"/>
          <w:sz w:val="20"/>
          <w:szCs w:val="20"/>
          <w:lang w:val="uk-UA"/>
        </w:rPr>
        <w:t>цінові пропозиції</w:t>
      </w:r>
      <w:r w:rsidR="003007CA" w:rsidRPr="00FD0DDC">
        <w:rPr>
          <w:rFonts w:asciiTheme="minorHAnsi" w:hAnsiTheme="minorHAnsi"/>
          <w:sz w:val="20"/>
          <w:szCs w:val="20"/>
          <w:lang w:val="uk-UA"/>
        </w:rPr>
        <w:t>.</w:t>
      </w:r>
    </w:p>
    <w:p w:rsidR="000F25C4" w:rsidRPr="00FD0DDC" w:rsidRDefault="000F25C4" w:rsidP="00624931">
      <w:p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D0DDC">
        <w:rPr>
          <w:rFonts w:asciiTheme="minorHAnsi" w:hAnsiTheme="minorHAnsi"/>
          <w:sz w:val="20"/>
          <w:szCs w:val="20"/>
          <w:lang w:val="uk-UA"/>
        </w:rPr>
        <w:t xml:space="preserve">Послуги </w:t>
      </w:r>
      <w:r w:rsidR="00D157A0" w:rsidRPr="00FD0DDC">
        <w:rPr>
          <w:rFonts w:asciiTheme="minorHAnsi" w:hAnsiTheme="minorHAnsi"/>
          <w:sz w:val="20"/>
          <w:szCs w:val="20"/>
          <w:lang w:val="uk-UA"/>
        </w:rPr>
        <w:t xml:space="preserve">мають </w:t>
      </w:r>
      <w:r w:rsidRPr="00FD0DDC">
        <w:rPr>
          <w:rFonts w:asciiTheme="minorHAnsi" w:hAnsiTheme="minorHAnsi"/>
          <w:sz w:val="20"/>
          <w:szCs w:val="20"/>
          <w:lang w:val="uk-UA"/>
        </w:rPr>
        <w:t>бут</w:t>
      </w:r>
      <w:r w:rsidR="00D157A0" w:rsidRPr="00FD0DDC">
        <w:rPr>
          <w:rFonts w:asciiTheme="minorHAnsi" w:hAnsiTheme="minorHAnsi"/>
          <w:sz w:val="20"/>
          <w:szCs w:val="20"/>
          <w:lang w:val="uk-UA"/>
        </w:rPr>
        <w:t>и</w:t>
      </w:r>
      <w:r w:rsidRPr="00FD0DDC">
        <w:rPr>
          <w:rFonts w:asciiTheme="minorHAnsi" w:hAnsiTheme="minorHAnsi"/>
          <w:sz w:val="20"/>
          <w:szCs w:val="20"/>
          <w:lang w:val="uk-UA"/>
        </w:rPr>
        <w:t xml:space="preserve"> </w:t>
      </w:r>
      <w:r w:rsidR="00D157A0" w:rsidRPr="00FD0DDC">
        <w:rPr>
          <w:rFonts w:asciiTheme="minorHAnsi" w:hAnsiTheme="minorHAnsi"/>
          <w:sz w:val="20"/>
          <w:szCs w:val="20"/>
          <w:lang w:val="uk-UA"/>
        </w:rPr>
        <w:t xml:space="preserve">надані </w:t>
      </w:r>
      <w:r w:rsidR="00213BE0" w:rsidRPr="00FD0DDC">
        <w:rPr>
          <w:rFonts w:asciiTheme="minorHAnsi" w:hAnsiTheme="minorHAnsi"/>
          <w:sz w:val="20"/>
          <w:szCs w:val="20"/>
          <w:lang w:val="uk-UA"/>
        </w:rPr>
        <w:t xml:space="preserve">строком </w:t>
      </w:r>
      <w:r w:rsidR="00652793">
        <w:rPr>
          <w:rFonts w:asciiTheme="minorHAnsi" w:hAnsiTheme="minorHAnsi"/>
          <w:sz w:val="20"/>
          <w:szCs w:val="20"/>
          <w:lang w:val="uk-UA"/>
        </w:rPr>
        <w:t xml:space="preserve">з 24 липня </w:t>
      </w:r>
      <w:bookmarkStart w:id="0" w:name="_GoBack"/>
      <w:bookmarkEnd w:id="0"/>
      <w:r w:rsidR="00FD0DDC">
        <w:rPr>
          <w:rFonts w:asciiTheme="minorHAnsi" w:hAnsiTheme="minorHAnsi"/>
          <w:sz w:val="20"/>
          <w:szCs w:val="20"/>
          <w:lang w:val="uk-UA"/>
        </w:rPr>
        <w:t>до</w:t>
      </w:r>
      <w:r w:rsidR="00213BE0" w:rsidRPr="00FD0DDC">
        <w:rPr>
          <w:rFonts w:asciiTheme="minorHAnsi" w:hAnsiTheme="minorHAnsi"/>
          <w:sz w:val="20"/>
          <w:szCs w:val="20"/>
          <w:lang w:val="uk-UA"/>
        </w:rPr>
        <w:t xml:space="preserve"> </w:t>
      </w:r>
      <w:r w:rsidR="00FD0DDC">
        <w:rPr>
          <w:rFonts w:asciiTheme="minorHAnsi" w:hAnsiTheme="minorHAnsi"/>
          <w:sz w:val="20"/>
          <w:szCs w:val="20"/>
          <w:lang w:val="uk-UA"/>
        </w:rPr>
        <w:t>3</w:t>
      </w:r>
      <w:r w:rsidR="00213BE0" w:rsidRPr="00FD0DDC">
        <w:rPr>
          <w:rFonts w:asciiTheme="minorHAnsi" w:hAnsiTheme="minorHAnsi"/>
          <w:sz w:val="20"/>
          <w:szCs w:val="20"/>
          <w:lang w:val="uk-UA"/>
        </w:rPr>
        <w:t xml:space="preserve">1 </w:t>
      </w:r>
      <w:r w:rsidR="00FD0DDC">
        <w:rPr>
          <w:rFonts w:asciiTheme="minorHAnsi" w:hAnsiTheme="minorHAnsi"/>
          <w:sz w:val="20"/>
          <w:szCs w:val="20"/>
          <w:lang w:val="uk-UA"/>
        </w:rPr>
        <w:t>грудня 2018 року (включно)</w:t>
      </w:r>
      <w:r w:rsidR="00D157A0" w:rsidRPr="00FD0DDC">
        <w:rPr>
          <w:rFonts w:asciiTheme="minorHAnsi" w:hAnsiTheme="minorHAnsi"/>
          <w:sz w:val="20"/>
          <w:szCs w:val="20"/>
          <w:lang w:val="uk-UA"/>
        </w:rPr>
        <w:t xml:space="preserve"> в рамках </w:t>
      </w:r>
      <w:r w:rsidR="00213BE0" w:rsidRPr="00FD0DDC">
        <w:rPr>
          <w:rFonts w:asciiTheme="minorHAnsi" w:hAnsiTheme="minorHAnsi"/>
          <w:sz w:val="20"/>
          <w:szCs w:val="20"/>
          <w:lang w:val="uk-UA"/>
        </w:rPr>
        <w:t>програми страхування автотранспортних засобів</w:t>
      </w:r>
      <w:r w:rsidR="00D157A0" w:rsidRPr="00FD0DDC">
        <w:rPr>
          <w:rFonts w:asciiTheme="minorHAnsi" w:hAnsiTheme="minorHAnsi"/>
          <w:sz w:val="20"/>
          <w:szCs w:val="20"/>
          <w:lang w:val="uk-UA"/>
        </w:rPr>
        <w:t>, що буд</w:t>
      </w:r>
      <w:r w:rsidR="000E5B1B" w:rsidRPr="00FD0DDC">
        <w:rPr>
          <w:rFonts w:asciiTheme="minorHAnsi" w:hAnsiTheme="minorHAnsi"/>
          <w:sz w:val="20"/>
          <w:szCs w:val="20"/>
          <w:lang w:val="uk-UA"/>
        </w:rPr>
        <w:t>уть</w:t>
      </w:r>
      <w:r w:rsidR="00D157A0" w:rsidRPr="00FD0DDC">
        <w:rPr>
          <w:rFonts w:asciiTheme="minorHAnsi" w:hAnsiTheme="minorHAnsi"/>
          <w:sz w:val="20"/>
          <w:szCs w:val="20"/>
          <w:lang w:val="uk-UA"/>
        </w:rPr>
        <w:t xml:space="preserve"> </w:t>
      </w:r>
      <w:r w:rsidR="00213BE0" w:rsidRPr="00FD0DDC">
        <w:rPr>
          <w:rFonts w:asciiTheme="minorHAnsi" w:hAnsiTheme="minorHAnsi" w:cstheme="minorHAnsi"/>
          <w:sz w:val="20"/>
          <w:szCs w:val="20"/>
          <w:lang w:val="uk-UA"/>
        </w:rPr>
        <w:t>використовува</w:t>
      </w:r>
      <w:r w:rsidR="00D157A0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тись 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>Фонд</w:t>
      </w:r>
      <w:r w:rsidR="00D157A0" w:rsidRPr="00FD0DDC">
        <w:rPr>
          <w:rFonts w:asciiTheme="minorHAnsi" w:hAnsiTheme="minorHAnsi" w:cstheme="minorHAnsi"/>
          <w:sz w:val="20"/>
          <w:szCs w:val="20"/>
          <w:lang w:val="uk-UA"/>
        </w:rPr>
        <w:t>ом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>, в рамках виконання проекту УВКБ ООН.</w:t>
      </w:r>
    </w:p>
    <w:p w:rsidR="00213BE0" w:rsidRPr="00FD0DDC" w:rsidRDefault="00213BE0" w:rsidP="000E5B1B">
      <w:p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Інформація про предмет закупівлі: </w:t>
      </w:r>
    </w:p>
    <w:p w:rsidR="00213BE0" w:rsidRPr="00FD0DDC" w:rsidRDefault="00213BE0" w:rsidP="000E5B1B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uk-UA"/>
        </w:rPr>
      </w:pP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Лот №1 - </w:t>
      </w:r>
      <w:r w:rsidRPr="00FD0DDC">
        <w:rPr>
          <w:rFonts w:asciiTheme="minorHAnsi" w:hAnsiTheme="minorHAnsi" w:cstheme="minorHAnsi"/>
          <w:bCs/>
          <w:color w:val="000000"/>
          <w:sz w:val="20"/>
          <w:szCs w:val="20"/>
          <w:lang w:val="uk-UA"/>
        </w:rPr>
        <w:t>Добровільне страхування наземних транспортних засобів (КАСКО)</w:t>
      </w:r>
    </w:p>
    <w:p w:rsidR="00213BE0" w:rsidRDefault="00213BE0" w:rsidP="000E5B1B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  <w:lang w:val="uk-UA"/>
        </w:rPr>
      </w:pP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Лот №2 – </w:t>
      </w:r>
      <w:r w:rsidRPr="00FD0DDC">
        <w:rPr>
          <w:rFonts w:asciiTheme="minorHAnsi" w:hAnsiTheme="minorHAnsi" w:cstheme="minorHAnsi"/>
          <w:bCs/>
          <w:color w:val="000000"/>
          <w:sz w:val="20"/>
          <w:szCs w:val="20"/>
          <w:lang w:val="uk-UA"/>
        </w:rPr>
        <w:t>Обов’язкове страхування цивільно-правової відповідальності власників наземних транспортних засобів</w:t>
      </w:r>
      <w:r w:rsidR="002A0584" w:rsidRPr="00FD0DDC">
        <w:rPr>
          <w:rFonts w:asciiTheme="minorHAnsi" w:hAnsiTheme="minorHAnsi" w:cstheme="minorHAnsi"/>
          <w:bCs/>
          <w:color w:val="000000"/>
          <w:sz w:val="20"/>
          <w:szCs w:val="20"/>
          <w:lang w:val="uk-UA"/>
        </w:rPr>
        <w:t xml:space="preserve"> (ОСАГО).</w:t>
      </w:r>
    </w:p>
    <w:p w:rsidR="00B159CB" w:rsidRPr="00FD0DDC" w:rsidRDefault="00D157A0" w:rsidP="000E5B1B">
      <w:pPr>
        <w:jc w:val="both"/>
        <w:rPr>
          <w:rFonts w:asciiTheme="minorHAnsi" w:hAnsiTheme="minorHAnsi" w:cstheme="minorHAnsi"/>
          <w:sz w:val="20"/>
          <w:szCs w:val="20"/>
        </w:rPr>
      </w:pPr>
      <w:r w:rsidRPr="00B159CB">
        <w:rPr>
          <w:rFonts w:asciiTheme="minorHAnsi" w:hAnsiTheme="minorHAnsi" w:cstheme="minorHAnsi"/>
          <w:sz w:val="20"/>
          <w:szCs w:val="20"/>
          <w:lang w:val="uk-UA"/>
        </w:rPr>
        <w:t>Перелік необхідних послуг представлений в Додатку №1 до цього Запиту</w:t>
      </w:r>
    </w:p>
    <w:p w:rsidR="000F25C4" w:rsidRPr="00B159CB" w:rsidRDefault="00B159CB" w:rsidP="00624931">
      <w:pPr>
        <w:jc w:val="both"/>
        <w:rPr>
          <w:rFonts w:asciiTheme="minorHAnsi" w:hAnsiTheme="minorHAnsi" w:cstheme="minorHAnsi"/>
          <w:sz w:val="20"/>
          <w:szCs w:val="20"/>
        </w:rPr>
      </w:pPr>
      <w:r w:rsidRPr="00B159CB">
        <w:rPr>
          <w:rFonts w:asciiTheme="minorHAnsi" w:hAnsiTheme="minorHAnsi" w:cstheme="minorHAnsi"/>
          <w:sz w:val="20"/>
          <w:szCs w:val="20"/>
          <w:lang w:val="uk-UA"/>
        </w:rPr>
        <w:t>Тендерна</w:t>
      </w:r>
      <w:r w:rsidRPr="00B159CB">
        <w:rPr>
          <w:rFonts w:asciiTheme="minorHAnsi" w:hAnsiTheme="minorHAnsi" w:cstheme="minorHAnsi"/>
          <w:sz w:val="20"/>
          <w:szCs w:val="20"/>
        </w:rPr>
        <w:t xml:space="preserve"> </w:t>
      </w:r>
      <w:r w:rsidRPr="00B159CB">
        <w:rPr>
          <w:rFonts w:asciiTheme="minorHAnsi" w:hAnsiTheme="minorHAnsi" w:cstheme="minorHAnsi"/>
          <w:sz w:val="20"/>
          <w:szCs w:val="20"/>
          <w:lang w:val="uk-UA"/>
        </w:rPr>
        <w:t>документація</w:t>
      </w:r>
      <w:r w:rsidRPr="00B159CB">
        <w:rPr>
          <w:rFonts w:asciiTheme="minorHAnsi" w:hAnsiTheme="minorHAnsi" w:cstheme="minorHAnsi"/>
          <w:sz w:val="20"/>
          <w:szCs w:val="20"/>
        </w:rPr>
        <w:t xml:space="preserve"> </w:t>
      </w:r>
      <w:r w:rsidRPr="00B159CB">
        <w:rPr>
          <w:rFonts w:asciiTheme="minorHAnsi" w:hAnsiTheme="minorHAnsi" w:cstheme="minorHAnsi"/>
          <w:sz w:val="20"/>
          <w:szCs w:val="20"/>
          <w:lang w:val="uk-UA"/>
        </w:rPr>
        <w:t>також</w:t>
      </w:r>
      <w:r w:rsidRPr="00B159CB">
        <w:rPr>
          <w:rFonts w:asciiTheme="minorHAnsi" w:hAnsiTheme="minorHAnsi" w:cstheme="minorHAnsi"/>
          <w:sz w:val="20"/>
          <w:szCs w:val="20"/>
        </w:rPr>
        <w:t xml:space="preserve"> доступна на веб-</w:t>
      </w:r>
      <w:r w:rsidRPr="00B159CB">
        <w:rPr>
          <w:rFonts w:asciiTheme="minorHAnsi" w:hAnsiTheme="minorHAnsi" w:cstheme="minorHAnsi"/>
          <w:sz w:val="20"/>
          <w:szCs w:val="20"/>
          <w:lang w:val="uk-UA"/>
        </w:rPr>
        <w:t>сайті</w:t>
      </w:r>
      <w:r w:rsidRPr="00B159CB">
        <w:rPr>
          <w:rFonts w:asciiTheme="minorHAnsi" w:hAnsiTheme="minorHAnsi" w:cstheme="minorHAnsi"/>
          <w:sz w:val="20"/>
          <w:szCs w:val="20"/>
        </w:rPr>
        <w:t xml:space="preserve"> Фонду в </w:t>
      </w:r>
      <w:r w:rsidRPr="00B159CB">
        <w:rPr>
          <w:rFonts w:asciiTheme="minorHAnsi" w:hAnsiTheme="minorHAnsi" w:cstheme="minorHAnsi"/>
          <w:sz w:val="20"/>
          <w:szCs w:val="20"/>
          <w:lang w:val="uk-UA"/>
        </w:rPr>
        <w:t>розділі</w:t>
      </w:r>
      <w:r w:rsidRPr="00B159CB">
        <w:rPr>
          <w:rFonts w:asciiTheme="minorHAnsi" w:hAnsiTheme="minorHAnsi" w:cstheme="minorHAnsi"/>
          <w:sz w:val="20"/>
          <w:szCs w:val="20"/>
        </w:rPr>
        <w:t xml:space="preserve"> "</w:t>
      </w:r>
      <w:r w:rsidRPr="00B159CB">
        <w:rPr>
          <w:rFonts w:asciiTheme="minorHAnsi" w:hAnsiTheme="minorHAnsi" w:cstheme="minorHAnsi"/>
          <w:sz w:val="20"/>
          <w:szCs w:val="20"/>
          <w:lang w:val="uk-UA"/>
        </w:rPr>
        <w:t>Закупівлі</w:t>
      </w:r>
      <w:r w:rsidRPr="00B159CB">
        <w:rPr>
          <w:rFonts w:asciiTheme="minorHAnsi" w:hAnsiTheme="minorHAnsi" w:cstheme="minorHAnsi"/>
          <w:sz w:val="20"/>
          <w:szCs w:val="20"/>
        </w:rPr>
        <w:t xml:space="preserve">: </w:t>
      </w:r>
      <w:hyperlink r:id="rId9" w:history="1">
        <w:r w:rsidRPr="00B159CB">
          <w:rPr>
            <w:rStyle w:val="a3"/>
            <w:rFonts w:asciiTheme="minorHAnsi" w:hAnsiTheme="minorHAnsi" w:cstheme="minorHAnsi"/>
            <w:sz w:val="20"/>
            <w:szCs w:val="20"/>
          </w:rPr>
          <w:t>http://rokada.org.ua/zakupki/</w:t>
        </w:r>
      </w:hyperlink>
    </w:p>
    <w:p w:rsidR="00B159CB" w:rsidRPr="00B159CB" w:rsidRDefault="00B159CB" w:rsidP="00624931">
      <w:pPr>
        <w:jc w:val="both"/>
        <w:rPr>
          <w:rFonts w:asciiTheme="minorHAnsi" w:hAnsiTheme="minorHAnsi"/>
          <w:sz w:val="20"/>
          <w:szCs w:val="20"/>
        </w:rPr>
      </w:pPr>
    </w:p>
    <w:p w:rsidR="002B7666" w:rsidRPr="00624931" w:rsidRDefault="00D2203E" w:rsidP="00624931">
      <w:pPr>
        <w:pStyle w:val="a4"/>
        <w:numPr>
          <w:ilvl w:val="0"/>
          <w:numId w:val="32"/>
        </w:numPr>
        <w:spacing w:after="0"/>
        <w:jc w:val="both"/>
        <w:rPr>
          <w:rFonts w:asciiTheme="minorHAnsi" w:hAnsiTheme="minorHAnsi"/>
          <w:b/>
          <w:sz w:val="20"/>
          <w:szCs w:val="20"/>
          <w:u w:val="single"/>
          <w:lang w:val="uk-UA"/>
        </w:rPr>
      </w:pPr>
      <w:r w:rsidRPr="00624931">
        <w:rPr>
          <w:rFonts w:asciiTheme="minorHAnsi" w:hAnsiTheme="minorHAnsi"/>
          <w:b/>
          <w:sz w:val="20"/>
          <w:szCs w:val="20"/>
          <w:u w:val="single"/>
          <w:lang w:val="uk-UA"/>
        </w:rPr>
        <w:t xml:space="preserve">ВИМОГИ: </w:t>
      </w:r>
    </w:p>
    <w:p w:rsidR="00177C12" w:rsidRPr="00FD0DDC" w:rsidRDefault="00177C12" w:rsidP="00624931">
      <w:pPr>
        <w:pStyle w:val="a4"/>
        <w:numPr>
          <w:ilvl w:val="0"/>
          <w:numId w:val="33"/>
        </w:numPr>
        <w:spacing w:after="0" w:line="240" w:lineRule="auto"/>
        <w:ind w:left="1077" w:hanging="357"/>
        <w:jc w:val="both"/>
        <w:rPr>
          <w:rFonts w:asciiTheme="minorHAnsi" w:hAnsiTheme="minorHAnsi"/>
          <w:sz w:val="20"/>
          <w:szCs w:val="20"/>
          <w:lang w:val="uk-UA"/>
        </w:rPr>
      </w:pPr>
      <w:r w:rsidRPr="00FD0DDC">
        <w:rPr>
          <w:rFonts w:asciiTheme="minorHAnsi" w:hAnsiTheme="minorHAnsi"/>
          <w:sz w:val="20"/>
          <w:szCs w:val="20"/>
          <w:lang w:val="uk-UA"/>
        </w:rPr>
        <w:t>розрахунки за послуги виключно у безготівковій формі;</w:t>
      </w:r>
    </w:p>
    <w:p w:rsidR="009B27BA" w:rsidRPr="00FD0DDC" w:rsidRDefault="009B27BA" w:rsidP="009B27BA">
      <w:pPr>
        <w:pStyle w:val="a4"/>
        <w:numPr>
          <w:ilvl w:val="0"/>
          <w:numId w:val="33"/>
        </w:numPr>
        <w:tabs>
          <w:tab w:val="num" w:pos="900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D0DDC">
        <w:rPr>
          <w:sz w:val="20"/>
          <w:szCs w:val="20"/>
          <w:lang w:val="uk-UA"/>
        </w:rPr>
        <w:t xml:space="preserve">   учасник повинен надати в електронному (сканованому) вигляді в складі своєї пропозиції наступні документи:</w:t>
      </w:r>
      <w:r w:rsidRPr="00FD0DDC">
        <w:rPr>
          <w:b/>
          <w:i/>
          <w:lang w:val="uk-UA"/>
        </w:rPr>
        <w:t xml:space="preserve"> 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копії нотаріально завірених ліцензій </w:t>
      </w:r>
      <w:r w:rsidRPr="00FD0DDC">
        <w:rPr>
          <w:rFonts w:asciiTheme="minorHAnsi" w:hAnsiTheme="minorHAnsi" w:cstheme="minorHAnsi"/>
          <w:color w:val="000000"/>
          <w:sz w:val="20"/>
          <w:szCs w:val="20"/>
          <w:lang w:val="uk-UA"/>
        </w:rPr>
        <w:t xml:space="preserve">на здійснення страхової діяльності 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>на території України</w:t>
      </w:r>
      <w:r w:rsidRPr="00FD0DDC">
        <w:rPr>
          <w:rFonts w:asciiTheme="minorHAnsi" w:hAnsiTheme="minorHAnsi" w:cstheme="minorHAnsi"/>
          <w:color w:val="000000"/>
          <w:sz w:val="20"/>
          <w:szCs w:val="20"/>
          <w:lang w:val="uk-UA"/>
        </w:rPr>
        <w:t xml:space="preserve"> з відповідного виду страхування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або інші документи, які підтверджують, що Учасник  є надавачем послуг; </w:t>
      </w:r>
      <w:r w:rsidRPr="00FD0DDC">
        <w:rPr>
          <w:rFonts w:asciiTheme="minorHAnsi" w:hAnsiTheme="minorHAnsi" w:cstheme="minorHAnsi"/>
          <w:color w:val="000000"/>
          <w:sz w:val="20"/>
          <w:szCs w:val="20"/>
          <w:lang w:val="uk-UA"/>
        </w:rPr>
        <w:t xml:space="preserve"> документальне підтвердження членства в МТСБУ;</w:t>
      </w:r>
    </w:p>
    <w:p w:rsidR="009B27BA" w:rsidRPr="00FD0DDC" w:rsidRDefault="009B27BA" w:rsidP="009B27BA">
      <w:pPr>
        <w:pStyle w:val="a4"/>
        <w:numPr>
          <w:ilvl w:val="0"/>
          <w:numId w:val="33"/>
        </w:numPr>
        <w:tabs>
          <w:tab w:val="num" w:pos="900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  учасник зобов’язується у випадку акцепту його пропозиції не вносити жодних змін до цієї пропозиції та дотримуватись умов цієї пропозиції протягом періоду дії пропозиції, який становить – 30 календарних днів з дати подачі пропозиції. Ця тендерна пропозиція може бути прийнята (акцептована) Фондом в будь-який момент до завершення періоду її дії;</w:t>
      </w:r>
    </w:p>
    <w:p w:rsidR="00F719A6" w:rsidRPr="00FD0DDC" w:rsidRDefault="009B27BA" w:rsidP="00F719A6">
      <w:pPr>
        <w:pStyle w:val="a4"/>
        <w:numPr>
          <w:ilvl w:val="0"/>
          <w:numId w:val="33"/>
        </w:numPr>
        <w:tabs>
          <w:tab w:val="num" w:pos="900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  </w:t>
      </w:r>
      <w:r w:rsidR="00F719A6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учасник зобов’язується 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>підписати договір надання послуг протягом 30-ти днів з дати прийняття (акцепту) цієї тендерної пропозиції з обов’язковим дотриманням по</w:t>
      </w:r>
      <w:r w:rsidR="00F719A6" w:rsidRPr="00FD0DDC">
        <w:rPr>
          <w:rFonts w:asciiTheme="minorHAnsi" w:hAnsiTheme="minorHAnsi" w:cstheme="minorHAnsi"/>
          <w:sz w:val="20"/>
          <w:szCs w:val="20"/>
          <w:lang w:val="uk-UA"/>
        </w:rPr>
        <w:t>ложень проекту такого договору;</w:t>
      </w:r>
    </w:p>
    <w:p w:rsidR="003B7C63" w:rsidRPr="00FD0DDC" w:rsidRDefault="00FD0DDC" w:rsidP="00F719A6">
      <w:pPr>
        <w:pStyle w:val="a4"/>
        <w:numPr>
          <w:ilvl w:val="0"/>
          <w:numId w:val="33"/>
        </w:numPr>
        <w:tabs>
          <w:tab w:val="num" w:pos="900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</w:t>
      </w:r>
      <w:r w:rsidR="003B7C63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учасник зобов’язується проводити виплати за страховими випадками в повному обсязі незалежно від курсу гривні до долара на момент настання такого випадку;  </w:t>
      </w:r>
    </w:p>
    <w:p w:rsidR="003D13AB" w:rsidRPr="00FD0DDC" w:rsidRDefault="00820BC3" w:rsidP="00820BC3">
      <w:pPr>
        <w:pStyle w:val="a4"/>
        <w:numPr>
          <w:ilvl w:val="0"/>
          <w:numId w:val="33"/>
        </w:numPr>
        <w:tabs>
          <w:tab w:val="num" w:pos="900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  </w:t>
      </w:r>
      <w:r w:rsidR="00F719A6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учасник зобов’язується </w:t>
      </w:r>
      <w:r w:rsidR="009B27BA" w:rsidRPr="00FD0DDC">
        <w:rPr>
          <w:rFonts w:asciiTheme="minorHAnsi" w:hAnsiTheme="minorHAnsi" w:cstheme="minorHAnsi"/>
          <w:sz w:val="20"/>
          <w:szCs w:val="20"/>
          <w:lang w:val="uk-UA"/>
        </w:rPr>
        <w:t>забезпечити повноту та точність виконання цієї тендерної пропозиції за формою, цінами/тарифами та у строки, вказані у цій тендер</w:t>
      </w:r>
      <w:r w:rsidR="00F719A6" w:rsidRPr="00FD0DDC">
        <w:rPr>
          <w:rFonts w:asciiTheme="minorHAnsi" w:hAnsiTheme="minorHAnsi" w:cstheme="minorHAnsi"/>
          <w:sz w:val="20"/>
          <w:szCs w:val="20"/>
          <w:lang w:val="uk-UA"/>
        </w:rPr>
        <w:t>ній пропозиції</w:t>
      </w:r>
      <w:r w:rsidR="009B27BA" w:rsidRPr="00FD0DDC">
        <w:rPr>
          <w:rFonts w:asciiTheme="minorHAnsi" w:hAnsiTheme="minorHAnsi"/>
          <w:sz w:val="20"/>
          <w:szCs w:val="20"/>
          <w:lang w:val="uk-UA"/>
        </w:rPr>
        <w:t>.</w:t>
      </w:r>
    </w:p>
    <w:p w:rsidR="00820BC3" w:rsidRPr="00820BC3" w:rsidRDefault="00820BC3" w:rsidP="00820BC3">
      <w:pPr>
        <w:pStyle w:val="a4"/>
        <w:ind w:left="1080"/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3D13AB" w:rsidRPr="00624931" w:rsidRDefault="003D13AB" w:rsidP="00624931">
      <w:pPr>
        <w:pStyle w:val="a4"/>
        <w:numPr>
          <w:ilvl w:val="0"/>
          <w:numId w:val="32"/>
        </w:numPr>
        <w:spacing w:after="0"/>
        <w:jc w:val="both"/>
        <w:rPr>
          <w:rFonts w:asciiTheme="minorHAnsi" w:hAnsiTheme="minorHAnsi"/>
          <w:b/>
          <w:sz w:val="20"/>
          <w:szCs w:val="20"/>
          <w:u w:val="single"/>
          <w:lang w:val="uk-UA"/>
        </w:rPr>
      </w:pPr>
      <w:r w:rsidRPr="00624931">
        <w:rPr>
          <w:rFonts w:asciiTheme="minorHAnsi" w:hAnsiTheme="minorHAnsi"/>
          <w:b/>
          <w:sz w:val="20"/>
          <w:szCs w:val="20"/>
          <w:u w:val="single"/>
          <w:lang w:val="uk-UA"/>
        </w:rPr>
        <w:t>ПОДАННЯ ПРОПОЗИЦІЙ</w:t>
      </w:r>
    </w:p>
    <w:p w:rsidR="00624931" w:rsidRPr="00624931" w:rsidRDefault="00CF79A8" w:rsidP="00624931">
      <w:pPr>
        <w:jc w:val="both"/>
        <w:rPr>
          <w:rFonts w:asciiTheme="minorHAnsi" w:hAnsiTheme="minorHAnsi"/>
          <w:b/>
          <w:sz w:val="20"/>
          <w:szCs w:val="20"/>
          <w:u w:val="single"/>
          <w:lang w:val="uk-UA"/>
        </w:rPr>
      </w:pPr>
      <w:r w:rsidRPr="00624931">
        <w:rPr>
          <w:rFonts w:asciiTheme="minorHAnsi" w:hAnsiTheme="minorHAnsi"/>
          <w:sz w:val="20"/>
          <w:szCs w:val="20"/>
          <w:lang w:val="uk-UA"/>
        </w:rPr>
        <w:t xml:space="preserve">Будь-ласка </w:t>
      </w:r>
      <w:r w:rsidR="00624931" w:rsidRPr="00624931">
        <w:rPr>
          <w:rFonts w:asciiTheme="minorHAnsi" w:hAnsiTheme="minorHAnsi"/>
          <w:sz w:val="20"/>
          <w:szCs w:val="20"/>
          <w:lang w:val="uk-UA"/>
        </w:rPr>
        <w:t xml:space="preserve">надайте </w:t>
      </w:r>
      <w:r w:rsidRPr="00624931">
        <w:rPr>
          <w:rFonts w:asciiTheme="minorHAnsi" w:hAnsiTheme="minorHAnsi"/>
          <w:sz w:val="20"/>
          <w:szCs w:val="20"/>
          <w:lang w:val="uk-UA"/>
        </w:rPr>
        <w:t>сво</w:t>
      </w:r>
      <w:r w:rsidR="00624931" w:rsidRPr="00624931">
        <w:rPr>
          <w:rFonts w:asciiTheme="minorHAnsi" w:hAnsiTheme="minorHAnsi"/>
          <w:sz w:val="20"/>
          <w:szCs w:val="20"/>
          <w:lang w:val="uk-UA"/>
        </w:rPr>
        <w:t xml:space="preserve">ю цінову пропозицію </w:t>
      </w:r>
      <w:r w:rsidR="00624931" w:rsidRPr="00624931">
        <w:rPr>
          <w:rFonts w:asciiTheme="minorHAnsi" w:hAnsiTheme="minorHAnsi"/>
          <w:b/>
          <w:sz w:val="20"/>
          <w:szCs w:val="20"/>
          <w:highlight w:val="cyan"/>
          <w:u w:val="single"/>
          <w:lang w:val="uk-UA"/>
        </w:rPr>
        <w:t>за формою згідно Додатку 1 до цього Запиту</w:t>
      </w:r>
      <w:r w:rsidRPr="00624931">
        <w:rPr>
          <w:rFonts w:asciiTheme="minorHAnsi" w:hAnsiTheme="minorHAnsi"/>
          <w:b/>
          <w:sz w:val="20"/>
          <w:szCs w:val="20"/>
          <w:highlight w:val="cyan"/>
          <w:u w:val="single"/>
          <w:lang w:val="uk-UA"/>
        </w:rPr>
        <w:t>.</w:t>
      </w:r>
    </w:p>
    <w:p w:rsidR="00624931" w:rsidRPr="00FD0DDC" w:rsidRDefault="00624931" w:rsidP="00624931">
      <w:pPr>
        <w:jc w:val="both"/>
        <w:rPr>
          <w:rFonts w:asciiTheme="minorHAnsi" w:hAnsiTheme="minorHAnsi"/>
          <w:sz w:val="20"/>
          <w:szCs w:val="20"/>
          <w:lang w:val="uk-UA"/>
        </w:rPr>
      </w:pPr>
      <w:r w:rsidRPr="00FD0DDC">
        <w:rPr>
          <w:rFonts w:asciiTheme="minorHAnsi" w:hAnsiTheme="minorHAnsi"/>
          <w:sz w:val="20"/>
          <w:szCs w:val="20"/>
          <w:lang w:val="uk-UA"/>
        </w:rPr>
        <w:t>Форма включає прогнозований обсяг послуг</w:t>
      </w:r>
      <w:r w:rsidR="00044380" w:rsidRPr="00FD0DDC">
        <w:rPr>
          <w:rFonts w:asciiTheme="minorHAnsi" w:hAnsiTheme="minorHAnsi"/>
          <w:sz w:val="20"/>
          <w:szCs w:val="20"/>
          <w:lang w:val="uk-UA"/>
        </w:rPr>
        <w:t xml:space="preserve"> за одиницю</w:t>
      </w:r>
      <w:r w:rsidRPr="00FD0DDC">
        <w:rPr>
          <w:rFonts w:asciiTheme="minorHAnsi" w:hAnsiTheme="minorHAnsi"/>
          <w:sz w:val="20"/>
          <w:szCs w:val="20"/>
          <w:lang w:val="uk-UA"/>
        </w:rPr>
        <w:t>. Оцінка пропозицій буде проводитися із урахуванням прогнозованого обсягу за найнижч</w:t>
      </w:r>
      <w:r w:rsidR="009B27BA" w:rsidRPr="00FD0DDC">
        <w:rPr>
          <w:rFonts w:asciiTheme="minorHAnsi" w:hAnsiTheme="minorHAnsi"/>
          <w:sz w:val="20"/>
          <w:szCs w:val="20"/>
          <w:lang w:val="uk-UA"/>
        </w:rPr>
        <w:t xml:space="preserve">ою сукупною вартістю пропозицій </w:t>
      </w:r>
      <w:r w:rsidR="009B27BA" w:rsidRPr="00FD0DDC">
        <w:rPr>
          <w:rFonts w:asciiTheme="minorHAnsi" w:hAnsiTheme="minorHAnsi"/>
          <w:b/>
          <w:sz w:val="20"/>
          <w:szCs w:val="20"/>
          <w:u w:val="single"/>
          <w:lang w:val="uk-UA"/>
        </w:rPr>
        <w:t>окремо</w:t>
      </w:r>
      <w:r w:rsidR="009B27BA" w:rsidRPr="00FD0DDC">
        <w:rPr>
          <w:rFonts w:asciiTheme="minorHAnsi" w:hAnsiTheme="minorHAnsi"/>
          <w:sz w:val="20"/>
          <w:szCs w:val="20"/>
          <w:lang w:val="uk-UA"/>
        </w:rPr>
        <w:t xml:space="preserve"> за кожним Лотом.</w:t>
      </w:r>
    </w:p>
    <w:p w:rsidR="00624931" w:rsidRPr="00A8161A" w:rsidRDefault="00624931" w:rsidP="00624931">
      <w:pPr>
        <w:jc w:val="both"/>
        <w:rPr>
          <w:rFonts w:asciiTheme="minorHAnsi" w:hAnsiTheme="minorHAnsi"/>
          <w:sz w:val="20"/>
          <w:szCs w:val="20"/>
        </w:rPr>
      </w:pPr>
      <w:r w:rsidRPr="00A8161A">
        <w:rPr>
          <w:rFonts w:asciiTheme="minorHAnsi" w:hAnsiTheme="minorHAnsi"/>
          <w:sz w:val="20"/>
          <w:szCs w:val="20"/>
          <w:lang w:val="uk-UA"/>
        </w:rPr>
        <w:t>Для коректної подачі пропозиції потрібно заповнити поля форми, що виділені жовтим.</w:t>
      </w:r>
      <w:r w:rsidR="00B74B27" w:rsidRPr="00A8161A">
        <w:rPr>
          <w:rFonts w:asciiTheme="minorHAnsi" w:hAnsiTheme="minorHAnsi"/>
          <w:sz w:val="20"/>
          <w:szCs w:val="20"/>
          <w:lang w:val="uk-UA"/>
        </w:rPr>
        <w:t xml:space="preserve"> </w:t>
      </w:r>
      <w:r w:rsidRPr="00A8161A">
        <w:rPr>
          <w:rFonts w:asciiTheme="minorHAnsi" w:hAnsiTheme="minorHAnsi"/>
          <w:sz w:val="20"/>
          <w:szCs w:val="20"/>
          <w:lang w:val="uk-UA"/>
        </w:rPr>
        <w:t>Ціни потрібно вказувати з урахуванням ПДВ. У разі якщо учасник не є платником ПДВ, то потрібно у відповідному полі форми пропозиції вказати нуль.</w:t>
      </w:r>
    </w:p>
    <w:p w:rsidR="00624931" w:rsidRPr="00FD0DDC" w:rsidRDefault="00624931" w:rsidP="00624931">
      <w:pPr>
        <w:jc w:val="both"/>
        <w:rPr>
          <w:rFonts w:asciiTheme="minorHAnsi" w:hAnsiTheme="minorHAnsi"/>
          <w:sz w:val="20"/>
          <w:szCs w:val="20"/>
          <w:lang w:val="uk-UA"/>
        </w:rPr>
      </w:pPr>
      <w:r w:rsidRPr="00FD0DDC">
        <w:rPr>
          <w:rFonts w:asciiTheme="minorHAnsi" w:hAnsiTheme="minorHAnsi"/>
          <w:sz w:val="20"/>
          <w:szCs w:val="20"/>
          <w:lang w:val="uk-UA"/>
        </w:rPr>
        <w:t xml:space="preserve">Надаючи свою цінову пропозицію, учасник підтверджує відповідність її вимогам викладеним у п. 2 цього запиту. </w:t>
      </w:r>
    </w:p>
    <w:p w:rsidR="00F719A6" w:rsidRPr="00F719A6" w:rsidRDefault="00F719A6" w:rsidP="009C45E5">
      <w:pPr>
        <w:tabs>
          <w:tab w:val="num" w:pos="0"/>
          <w:tab w:val="num" w:pos="900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Фонд залишає за собою право прийняти цінову пропозицію цілком, окремо за кожним лотом або не приймати  будь-яку із отриманих пропозицій. </w:t>
      </w:r>
      <w:r w:rsidR="00A8161A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Учасник в будь-який момент до кінцевого строку подання цінових пропозицій може звернутися до Фонду за роз’ясненнями або уточненнями стосовно предмету закупівлі за електронною   </w:t>
      </w:r>
      <w:proofErr w:type="spellStart"/>
      <w:r w:rsidR="00A8161A" w:rsidRPr="00FD0DDC">
        <w:rPr>
          <w:rFonts w:asciiTheme="minorHAnsi" w:hAnsiTheme="minorHAnsi" w:cstheme="minorHAnsi"/>
          <w:sz w:val="20"/>
          <w:szCs w:val="20"/>
          <w:lang w:val="uk-UA"/>
        </w:rPr>
        <w:t>адресою</w:t>
      </w:r>
      <w:proofErr w:type="spellEnd"/>
      <w:r w:rsidR="00A8161A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hyperlink r:id="rId10" w:history="1">
        <w:r w:rsidR="00A8161A" w:rsidRPr="00FD0DDC">
          <w:rPr>
            <w:rStyle w:val="a3"/>
            <w:rFonts w:asciiTheme="minorHAnsi" w:hAnsiTheme="minorHAnsi"/>
            <w:sz w:val="20"/>
            <w:szCs w:val="20"/>
            <w:lang w:val="en-US"/>
          </w:rPr>
          <w:t>v</w:t>
        </w:r>
        <w:r w:rsidR="00A8161A" w:rsidRPr="00FD0DDC">
          <w:rPr>
            <w:rStyle w:val="a3"/>
            <w:rFonts w:asciiTheme="minorHAnsi" w:hAnsiTheme="minorHAnsi"/>
            <w:sz w:val="20"/>
            <w:szCs w:val="20"/>
          </w:rPr>
          <w:t>.</w:t>
        </w:r>
        <w:r w:rsidR="00A8161A" w:rsidRPr="00FD0DDC">
          <w:rPr>
            <w:rStyle w:val="a3"/>
            <w:rFonts w:asciiTheme="minorHAnsi" w:hAnsiTheme="minorHAnsi"/>
            <w:sz w:val="20"/>
            <w:szCs w:val="20"/>
            <w:lang w:val="en-US"/>
          </w:rPr>
          <w:t>velychko</w:t>
        </w:r>
        <w:r w:rsidR="00A8161A" w:rsidRPr="00FD0DDC">
          <w:rPr>
            <w:rStyle w:val="a3"/>
            <w:rFonts w:asciiTheme="minorHAnsi" w:hAnsiTheme="minorHAnsi"/>
            <w:sz w:val="20"/>
            <w:szCs w:val="20"/>
          </w:rPr>
          <w:t>@</w:t>
        </w:r>
        <w:r w:rsidR="00A8161A" w:rsidRPr="00FD0DDC">
          <w:rPr>
            <w:rStyle w:val="a3"/>
            <w:rFonts w:asciiTheme="minorHAnsi" w:hAnsiTheme="minorHAnsi"/>
            <w:sz w:val="20"/>
            <w:szCs w:val="20"/>
            <w:lang w:val="en-US"/>
          </w:rPr>
          <w:t>rokada</w:t>
        </w:r>
        <w:r w:rsidR="00A8161A" w:rsidRPr="00FD0DDC">
          <w:rPr>
            <w:rStyle w:val="a3"/>
            <w:rFonts w:asciiTheme="minorHAnsi" w:hAnsiTheme="minorHAnsi"/>
            <w:sz w:val="20"/>
            <w:szCs w:val="20"/>
          </w:rPr>
          <w:t>.</w:t>
        </w:r>
        <w:r w:rsidR="00A8161A" w:rsidRPr="00FD0DDC">
          <w:rPr>
            <w:rStyle w:val="a3"/>
            <w:rFonts w:asciiTheme="minorHAnsi" w:hAnsiTheme="minorHAnsi"/>
            <w:sz w:val="20"/>
            <w:szCs w:val="20"/>
            <w:lang w:val="en-US"/>
          </w:rPr>
          <w:t>org</w:t>
        </w:r>
        <w:r w:rsidR="00A8161A" w:rsidRPr="00FD0DDC">
          <w:rPr>
            <w:rStyle w:val="a3"/>
            <w:rFonts w:asciiTheme="minorHAnsi" w:hAnsiTheme="minorHAnsi"/>
            <w:sz w:val="20"/>
            <w:szCs w:val="20"/>
          </w:rPr>
          <w:t>.</w:t>
        </w:r>
        <w:proofErr w:type="spellStart"/>
        <w:r w:rsidR="00A8161A" w:rsidRPr="00FD0DDC">
          <w:rPr>
            <w:rStyle w:val="a3"/>
            <w:rFonts w:asciiTheme="minorHAnsi" w:hAnsiTheme="minorHAnsi"/>
            <w:sz w:val="20"/>
            <w:szCs w:val="20"/>
            <w:lang w:val="en-US"/>
          </w:rPr>
          <w:t>ua</w:t>
        </w:r>
        <w:proofErr w:type="spellEnd"/>
      </w:hyperlink>
      <w:r w:rsidR="00A8161A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та отримати відповідь в електронному вигляді (при чому копія відповіді буде направлена всім учасникам). Фонд може в будь-який момент до закінчення строку подання пропозицій </w:t>
      </w:r>
      <w:proofErr w:type="spellStart"/>
      <w:r w:rsidR="00A8161A" w:rsidRPr="00FD0DDC">
        <w:rPr>
          <w:rFonts w:asciiTheme="minorHAnsi" w:hAnsiTheme="minorHAnsi" w:cstheme="minorHAnsi"/>
          <w:sz w:val="20"/>
          <w:szCs w:val="20"/>
          <w:lang w:val="uk-UA"/>
        </w:rPr>
        <w:t>внести</w:t>
      </w:r>
      <w:proofErr w:type="spellEnd"/>
      <w:r w:rsidR="00A8161A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A8161A" w:rsidRPr="00FD0DDC">
        <w:rPr>
          <w:rFonts w:asciiTheme="minorHAnsi" w:hAnsiTheme="minorHAnsi" w:cstheme="minorHAnsi"/>
          <w:sz w:val="20"/>
          <w:szCs w:val="20"/>
          <w:lang w:val="uk-UA"/>
        </w:rPr>
        <w:lastRenderedPageBreak/>
        <w:t xml:space="preserve">зміни в запит цінових пропозицій та повідомити про це всіх учасників. 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До моменту підписання договору про закупівлю Фонд не несе жодних зобов’язань по відношенню до учасників </w:t>
      </w:r>
      <w:r w:rsidR="009C45E5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процедури 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>закупівлі</w:t>
      </w:r>
      <w:r w:rsidR="009C45E5" w:rsidRPr="00FD0DDC">
        <w:rPr>
          <w:rFonts w:asciiTheme="minorHAnsi" w:hAnsiTheme="minorHAnsi" w:cstheme="minorHAnsi"/>
          <w:sz w:val="20"/>
          <w:szCs w:val="20"/>
          <w:lang w:val="uk-UA"/>
        </w:rPr>
        <w:t>. Фонд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 залишає за собою право відхилити тендерні пропозиції всіх учасників процедури закупівлі</w:t>
      </w:r>
      <w:r w:rsidR="009C45E5" w:rsidRPr="00FD0DDC">
        <w:rPr>
          <w:rFonts w:asciiTheme="minorHAnsi" w:hAnsiTheme="minorHAnsi" w:cstheme="minorHAnsi"/>
          <w:sz w:val="20"/>
          <w:szCs w:val="20"/>
          <w:lang w:val="uk-UA"/>
        </w:rPr>
        <w:t>. У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часть у тендері пов’язаних осіб або ж змова учасників тендеру забороняється. У разі виявлення таких фактів,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збитків, завданих </w:t>
      </w:r>
      <w:r w:rsidR="009C45E5" w:rsidRPr="00FD0DDC">
        <w:rPr>
          <w:rFonts w:asciiTheme="minorHAnsi" w:hAnsiTheme="minorHAnsi" w:cstheme="minorHAnsi"/>
          <w:sz w:val="20"/>
          <w:szCs w:val="20"/>
          <w:lang w:val="uk-UA"/>
        </w:rPr>
        <w:t xml:space="preserve">Фонду. Учасник може </w:t>
      </w:r>
      <w:r w:rsidRPr="00FD0DDC">
        <w:rPr>
          <w:rFonts w:asciiTheme="minorHAnsi" w:hAnsiTheme="minorHAnsi" w:cstheme="minorHAnsi"/>
          <w:sz w:val="20"/>
          <w:szCs w:val="20"/>
          <w:lang w:val="uk-UA"/>
        </w:rPr>
        <w:t>надавати послуги тільки через одну юридичну особу та не має права змінювати надавача послуг впродовж дії терміну договору. Виняток – реорганізація юридичної особи/зміна назви/злиття</w:t>
      </w:r>
      <w:r w:rsidR="009C45E5" w:rsidRPr="00FD0DDC">
        <w:rPr>
          <w:rFonts w:asciiTheme="minorHAnsi" w:hAnsiTheme="minorHAnsi" w:cstheme="minorHAnsi"/>
          <w:sz w:val="20"/>
          <w:szCs w:val="20"/>
          <w:lang w:val="uk-UA"/>
        </w:rPr>
        <w:t>.</w:t>
      </w:r>
    </w:p>
    <w:p w:rsidR="00624931" w:rsidRPr="00F719A6" w:rsidRDefault="00624931" w:rsidP="00624931">
      <w:p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719A6">
        <w:rPr>
          <w:rFonts w:asciiTheme="minorHAnsi" w:hAnsiTheme="minorHAnsi" w:cstheme="minorHAnsi"/>
          <w:sz w:val="20"/>
          <w:szCs w:val="20"/>
          <w:lang w:val="uk-UA"/>
        </w:rPr>
        <w:t xml:space="preserve">У разі якщо пропозиція буде визнана найкращою, учасник </w:t>
      </w:r>
      <w:r w:rsidR="00B74B27" w:rsidRPr="00F719A6">
        <w:rPr>
          <w:rFonts w:asciiTheme="minorHAnsi" w:hAnsiTheme="minorHAnsi" w:cstheme="minorHAnsi"/>
          <w:sz w:val="20"/>
          <w:szCs w:val="20"/>
          <w:lang w:val="uk-UA"/>
        </w:rPr>
        <w:t xml:space="preserve">до підписання договору </w:t>
      </w:r>
      <w:r w:rsidRPr="00F719A6">
        <w:rPr>
          <w:rFonts w:asciiTheme="minorHAnsi" w:hAnsiTheme="minorHAnsi" w:cstheme="minorHAnsi"/>
          <w:sz w:val="20"/>
          <w:szCs w:val="20"/>
          <w:lang w:val="uk-UA"/>
        </w:rPr>
        <w:t>гарантує надання наступних документів:</w:t>
      </w:r>
    </w:p>
    <w:p w:rsidR="00624931" w:rsidRPr="00F719A6" w:rsidRDefault="00624931" w:rsidP="00624931">
      <w:pPr>
        <w:pStyle w:val="a4"/>
        <w:numPr>
          <w:ilvl w:val="0"/>
          <w:numId w:val="34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719A6">
        <w:rPr>
          <w:rFonts w:asciiTheme="minorHAnsi" w:hAnsiTheme="minorHAnsi" w:cstheme="minorHAnsi"/>
          <w:sz w:val="20"/>
          <w:szCs w:val="20"/>
          <w:lang w:val="uk-UA"/>
        </w:rPr>
        <w:t>Заповнену форму реєстраційної форми постачальника, згідно з Додатком 2 до цього запиту;</w:t>
      </w:r>
    </w:p>
    <w:p w:rsidR="00624931" w:rsidRPr="00624931" w:rsidRDefault="00624931" w:rsidP="00624931">
      <w:pPr>
        <w:pStyle w:val="a4"/>
        <w:numPr>
          <w:ilvl w:val="0"/>
          <w:numId w:val="34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F719A6">
        <w:rPr>
          <w:rFonts w:asciiTheme="minorHAnsi" w:hAnsiTheme="minorHAnsi" w:cstheme="minorHAnsi"/>
          <w:sz w:val="20"/>
          <w:szCs w:val="20"/>
          <w:lang w:val="uk-UA"/>
        </w:rPr>
        <w:t>Для юридичних осіб: копію статуту; копію свідоцтва про реєстрацію або виписки із ЄДР; свідоцтво платника ПДВ або єдиного податку; копію наказу про призначення керівника; копії документів</w:t>
      </w:r>
      <w:r>
        <w:rPr>
          <w:rFonts w:asciiTheme="minorHAnsi" w:hAnsiTheme="minorHAnsi"/>
          <w:sz w:val="20"/>
          <w:szCs w:val="20"/>
          <w:lang w:val="uk-UA"/>
        </w:rPr>
        <w:t xml:space="preserve"> про підтвердження повноважень підписанта.</w:t>
      </w:r>
    </w:p>
    <w:p w:rsidR="00624931" w:rsidRPr="00624931" w:rsidRDefault="00624931" w:rsidP="00624931">
      <w:pPr>
        <w:pStyle w:val="a4"/>
        <w:numPr>
          <w:ilvl w:val="0"/>
          <w:numId w:val="34"/>
        </w:numPr>
        <w:spacing w:after="0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/>
          <w:sz w:val="20"/>
          <w:szCs w:val="20"/>
          <w:lang w:val="uk-UA"/>
        </w:rPr>
        <w:t>Для фізичних осіб: копію свідоцтва про реєстрацію або виписки із ЄДР; свідоцтво платника ПДВ або єдиного податку.</w:t>
      </w:r>
    </w:p>
    <w:p w:rsidR="00624931" w:rsidRPr="00624931" w:rsidRDefault="00624931" w:rsidP="00624931">
      <w:pPr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 w:rsidRPr="00624931">
        <w:rPr>
          <w:rFonts w:asciiTheme="minorHAnsi" w:hAnsiTheme="minorHAnsi"/>
          <w:sz w:val="20"/>
          <w:szCs w:val="20"/>
          <w:lang w:val="uk-UA"/>
        </w:rPr>
        <w:t>Учасник може надати перелічені документи одразу разом із ціновою пропозицією.</w:t>
      </w:r>
    </w:p>
    <w:p w:rsidR="00624931" w:rsidRPr="005A2DC3" w:rsidRDefault="008D6F15" w:rsidP="001E448D">
      <w:pPr>
        <w:jc w:val="both"/>
        <w:rPr>
          <w:lang w:val="uk-UA"/>
        </w:rPr>
      </w:pPr>
      <w:r w:rsidRPr="00624931">
        <w:rPr>
          <w:rFonts w:asciiTheme="minorHAnsi" w:hAnsiTheme="minorHAnsi"/>
          <w:sz w:val="20"/>
          <w:szCs w:val="20"/>
          <w:lang w:val="uk-UA"/>
        </w:rPr>
        <w:t xml:space="preserve">Пропозиції надавати </w:t>
      </w:r>
      <w:r w:rsidR="001E448D" w:rsidRPr="00624931">
        <w:rPr>
          <w:rFonts w:asciiTheme="minorHAnsi" w:hAnsiTheme="minorHAnsi"/>
          <w:sz w:val="20"/>
          <w:szCs w:val="20"/>
          <w:lang w:val="uk-UA"/>
        </w:rPr>
        <w:t xml:space="preserve">шляхом направлення на </w:t>
      </w:r>
      <w:r w:rsidR="001E448D" w:rsidRPr="00624931">
        <w:rPr>
          <w:rFonts w:asciiTheme="minorHAnsi" w:hAnsiTheme="minorHAnsi"/>
          <w:sz w:val="20"/>
          <w:szCs w:val="20"/>
          <w:lang w:val="en-US"/>
        </w:rPr>
        <w:t>email</w:t>
      </w:r>
      <w:r w:rsidR="001E448D" w:rsidRPr="00624931">
        <w:rPr>
          <w:rFonts w:asciiTheme="minorHAnsi" w:hAnsiTheme="minorHAnsi"/>
          <w:sz w:val="20"/>
          <w:szCs w:val="20"/>
        </w:rPr>
        <w:t>:</w:t>
      </w:r>
      <w:r w:rsidR="00B159CB" w:rsidRPr="00B159CB">
        <w:rPr>
          <w:rFonts w:asciiTheme="minorHAnsi" w:hAnsiTheme="minorHAnsi"/>
          <w:sz w:val="20"/>
          <w:szCs w:val="20"/>
        </w:rPr>
        <w:t xml:space="preserve"> </w:t>
      </w:r>
      <w:hyperlink r:id="rId11" w:history="1">
        <w:r w:rsidR="00B159CB" w:rsidRPr="0033121A">
          <w:rPr>
            <w:rStyle w:val="a3"/>
            <w:rFonts w:asciiTheme="minorHAnsi" w:hAnsiTheme="minorHAnsi"/>
            <w:sz w:val="20"/>
            <w:szCs w:val="20"/>
            <w:lang w:val="en-US"/>
          </w:rPr>
          <w:t>tender</w:t>
        </w:r>
        <w:r w:rsidR="00B159CB" w:rsidRPr="0033121A">
          <w:rPr>
            <w:rStyle w:val="a3"/>
            <w:rFonts w:asciiTheme="minorHAnsi" w:hAnsiTheme="minorHAnsi"/>
            <w:sz w:val="20"/>
            <w:szCs w:val="20"/>
          </w:rPr>
          <w:t>@</w:t>
        </w:r>
        <w:proofErr w:type="spellStart"/>
        <w:r w:rsidR="00B159CB" w:rsidRPr="0033121A">
          <w:rPr>
            <w:rStyle w:val="a3"/>
            <w:rFonts w:asciiTheme="minorHAnsi" w:hAnsiTheme="minorHAnsi"/>
            <w:sz w:val="20"/>
            <w:szCs w:val="20"/>
            <w:lang w:val="en-US"/>
          </w:rPr>
          <w:t>rokada</w:t>
        </w:r>
        <w:proofErr w:type="spellEnd"/>
        <w:r w:rsidR="00B159CB" w:rsidRPr="0033121A">
          <w:rPr>
            <w:rStyle w:val="a3"/>
            <w:rFonts w:asciiTheme="minorHAnsi" w:hAnsiTheme="minorHAnsi"/>
            <w:sz w:val="20"/>
            <w:szCs w:val="20"/>
          </w:rPr>
          <w:t>.</w:t>
        </w:r>
        <w:r w:rsidR="00B159CB" w:rsidRPr="0033121A">
          <w:rPr>
            <w:rStyle w:val="a3"/>
            <w:rFonts w:asciiTheme="minorHAnsi" w:hAnsiTheme="minorHAnsi"/>
            <w:sz w:val="20"/>
            <w:szCs w:val="20"/>
            <w:lang w:val="en-US"/>
          </w:rPr>
          <w:t>org</w:t>
        </w:r>
        <w:r w:rsidR="00B159CB" w:rsidRPr="0033121A">
          <w:rPr>
            <w:rStyle w:val="a3"/>
            <w:rFonts w:asciiTheme="minorHAnsi" w:hAnsiTheme="minorHAnsi"/>
            <w:sz w:val="20"/>
            <w:szCs w:val="20"/>
          </w:rPr>
          <w:t>.</w:t>
        </w:r>
        <w:proofErr w:type="spellStart"/>
        <w:r w:rsidR="00B159CB" w:rsidRPr="0033121A">
          <w:rPr>
            <w:rStyle w:val="a3"/>
            <w:rFonts w:asciiTheme="minorHAnsi" w:hAnsiTheme="minorHAnsi"/>
            <w:sz w:val="20"/>
            <w:szCs w:val="20"/>
            <w:lang w:val="en-US"/>
          </w:rPr>
          <w:t>ua</w:t>
        </w:r>
        <w:proofErr w:type="spellEnd"/>
      </w:hyperlink>
      <w:r w:rsidR="005A2DC3">
        <w:rPr>
          <w:rStyle w:val="a3"/>
          <w:rFonts w:asciiTheme="minorHAnsi" w:hAnsiTheme="minorHAnsi"/>
          <w:sz w:val="20"/>
          <w:szCs w:val="20"/>
          <w:lang w:val="uk-UA"/>
        </w:rPr>
        <w:t xml:space="preserve"> </w:t>
      </w:r>
      <w:r w:rsidR="005A2DC3">
        <w:rPr>
          <w:rFonts w:asciiTheme="minorHAnsi" w:hAnsiTheme="minorHAnsi"/>
          <w:sz w:val="20"/>
          <w:szCs w:val="20"/>
          <w:lang w:val="uk-UA"/>
        </w:rPr>
        <w:t xml:space="preserve">в строк </w:t>
      </w:r>
      <w:r w:rsidR="003C7A1E">
        <w:rPr>
          <w:rFonts w:asciiTheme="minorHAnsi" w:hAnsiTheme="minorHAnsi"/>
          <w:b/>
          <w:sz w:val="20"/>
          <w:szCs w:val="20"/>
          <w:lang w:val="uk-UA"/>
        </w:rPr>
        <w:t>до</w:t>
      </w:r>
      <w:r w:rsidR="00070F12" w:rsidRPr="00070F12">
        <w:rPr>
          <w:rFonts w:asciiTheme="minorHAnsi" w:hAnsiTheme="minorHAnsi"/>
          <w:b/>
          <w:sz w:val="20"/>
          <w:szCs w:val="20"/>
        </w:rPr>
        <w:t xml:space="preserve"> </w:t>
      </w:r>
      <w:r w:rsidR="005A2DC3" w:rsidRPr="005A2DC3">
        <w:rPr>
          <w:rFonts w:asciiTheme="minorHAnsi" w:hAnsiTheme="minorHAnsi"/>
          <w:b/>
          <w:sz w:val="20"/>
          <w:szCs w:val="20"/>
          <w:lang w:val="uk-UA"/>
        </w:rPr>
        <w:t>23:59 UTC+2</w:t>
      </w:r>
      <w:r w:rsidR="00070F12" w:rsidRPr="00070F12">
        <w:rPr>
          <w:rFonts w:asciiTheme="minorHAnsi" w:hAnsiTheme="minorHAnsi"/>
          <w:b/>
          <w:sz w:val="20"/>
          <w:szCs w:val="20"/>
        </w:rPr>
        <w:t xml:space="preserve"> - </w:t>
      </w:r>
      <w:r w:rsidR="00FD0DDC">
        <w:rPr>
          <w:rFonts w:asciiTheme="minorHAnsi" w:hAnsiTheme="minorHAnsi"/>
          <w:b/>
          <w:sz w:val="20"/>
          <w:szCs w:val="20"/>
          <w:lang w:val="uk-UA"/>
        </w:rPr>
        <w:t>09</w:t>
      </w:r>
      <w:r w:rsidR="00070F12" w:rsidRPr="005A2DC3">
        <w:rPr>
          <w:rFonts w:asciiTheme="minorHAnsi" w:hAnsiTheme="minorHAnsi"/>
          <w:b/>
          <w:sz w:val="20"/>
          <w:szCs w:val="20"/>
          <w:lang w:val="uk-UA"/>
        </w:rPr>
        <w:t>.0</w:t>
      </w:r>
      <w:r w:rsidR="00070F12">
        <w:rPr>
          <w:rFonts w:asciiTheme="minorHAnsi" w:hAnsiTheme="minorHAnsi"/>
          <w:b/>
          <w:sz w:val="20"/>
          <w:szCs w:val="20"/>
          <w:lang w:val="uk-UA"/>
        </w:rPr>
        <w:t>7.2018</w:t>
      </w:r>
    </w:p>
    <w:p w:rsidR="000042B8" w:rsidRPr="005A2DC3" w:rsidRDefault="000042B8" w:rsidP="001E448D">
      <w:pPr>
        <w:jc w:val="both"/>
        <w:rPr>
          <w:lang w:val="uk-UA"/>
        </w:rPr>
      </w:pPr>
    </w:p>
    <w:p w:rsidR="00624931" w:rsidRPr="00624931" w:rsidRDefault="00624931" w:rsidP="00624931">
      <w:pPr>
        <w:pStyle w:val="a4"/>
        <w:ind w:left="5328" w:firstLine="336"/>
        <w:jc w:val="both"/>
        <w:rPr>
          <w:rFonts w:asciiTheme="minorHAnsi" w:hAnsiTheme="minorHAnsi"/>
          <w:sz w:val="20"/>
          <w:szCs w:val="20"/>
          <w:lang w:val="uk-UA"/>
        </w:rPr>
      </w:pPr>
    </w:p>
    <w:sectPr w:rsidR="00624931" w:rsidRPr="00624931" w:rsidSect="00B74B27">
      <w:footerReference w:type="default" r:id="rId12"/>
      <w:pgSz w:w="11906" w:h="16838"/>
      <w:pgMar w:top="284" w:right="991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42F" w:rsidRDefault="0060142F" w:rsidP="00FA4D7E">
      <w:r>
        <w:separator/>
      </w:r>
    </w:p>
  </w:endnote>
  <w:endnote w:type="continuationSeparator" w:id="0">
    <w:p w:rsidR="0060142F" w:rsidRDefault="0060142F" w:rsidP="00FA4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87D" w:rsidRPr="00B9287D" w:rsidRDefault="00652793" w:rsidP="00B9287D">
    <w:pPr>
      <w:pStyle w:val="a8"/>
      <w:rPr>
        <w:lang w:val="en-US"/>
      </w:rPr>
    </w:pPr>
    <w:hyperlink r:id="rId1" w:history="1">
      <w:r w:rsidR="00B9287D" w:rsidRPr="00B9287D">
        <w:rPr>
          <w:rStyle w:val="a3"/>
          <w:rFonts w:asciiTheme="minorHAnsi" w:hAnsiTheme="minorHAnsi"/>
        </w:rPr>
        <w:t>http://rokada.org.ua/zakupki</w:t>
      </w:r>
      <w:r w:rsidR="00B9287D" w:rsidRPr="00B45834">
        <w:rPr>
          <w:rStyle w:val="a3"/>
        </w:rPr>
        <w:t>/</w:t>
      </w:r>
    </w:hyperlink>
    <w:r w:rsidR="0060142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16E4DE" wp14:editId="5F57000C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Надпись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0142F" w:rsidRDefault="0060142F">
                          <w:pPr>
                            <w:pStyle w:val="a8"/>
                            <w:jc w:val="right"/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instrText>PAGE  \* Arabic  \* MERGEFORMAT</w:instrTex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separate"/>
                          </w:r>
                          <w:r w:rsidR="00652793">
                            <w:rPr>
                              <w:rFonts w:asciiTheme="majorHAnsi" w:hAnsiTheme="majorHAnsi"/>
                              <w:noProof/>
                              <w:color w:val="000000" w:themeColor="text1"/>
                              <w:sz w:val="40"/>
                              <w:szCs w:val="40"/>
                            </w:rPr>
                            <w:t>2</w:t>
                          </w:r>
                          <w:r>
                            <w:rPr>
                              <w:rFonts w:asciiTheme="majorHAnsi" w:hAnsiTheme="majorHAnsi"/>
                              <w:color w:val="000000" w:themeColor="text1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" filled="f" stroked="f" strokeweight=".5pt">
              <v:textbox style="mso-fit-shape-to-text:t">
                <w:txbxContent>
                  <w:p w:rsidR="0060142F" w:rsidRDefault="0060142F">
                    <w:pPr>
                      <w:pStyle w:val="a8"/>
                      <w:jc w:val="right"/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</w:pP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begin"/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instrText>PAGE  \* Arabic  \* MERGEFORMAT</w:instrTex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separate"/>
                    </w:r>
                    <w:r w:rsidR="00652793">
                      <w:rPr>
                        <w:rFonts w:asciiTheme="majorHAnsi" w:hAnsiTheme="majorHAnsi"/>
                        <w:noProof/>
                        <w:color w:val="000000" w:themeColor="text1"/>
                        <w:sz w:val="40"/>
                        <w:szCs w:val="40"/>
                      </w:rPr>
                      <w:t>2</w:t>
                    </w:r>
                    <w:r>
                      <w:rPr>
                        <w:rFonts w:asciiTheme="majorHAnsi" w:hAnsiTheme="majorHAnsi"/>
                        <w:color w:val="000000" w:themeColor="text1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60142F"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27A9BFAD" wp14:editId="362B183B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Прямоугольник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0A64D2D1" id="Прямоугольник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b1yCQIAACQ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1sb1yCQIAACQEAAAOAAAA&#10;AAAAAAAAAAAAAC4CAABkcnMvZTJvRG9jLnhtbFBLAQItABQABgAIAAAAIQC7vFZz2QAAAAMBAAAP&#10;AAAAAAAAAAAAAAAAAGMEAABkcnMvZG93bnJldi54bWxQSwUGAAAAAAQABADzAAAAaQUAAAAA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42F" w:rsidRDefault="0060142F" w:rsidP="00FA4D7E">
      <w:r>
        <w:separator/>
      </w:r>
    </w:p>
  </w:footnote>
  <w:footnote w:type="continuationSeparator" w:id="0">
    <w:p w:rsidR="0060142F" w:rsidRDefault="0060142F" w:rsidP="00FA4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52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50332A"/>
    <w:multiLevelType w:val="hybridMultilevel"/>
    <w:tmpl w:val="1E643D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F90460"/>
    <w:multiLevelType w:val="hybridMultilevel"/>
    <w:tmpl w:val="061008A0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>
    <w:nsid w:val="041A7F41"/>
    <w:multiLevelType w:val="hybridMultilevel"/>
    <w:tmpl w:val="FDC29C9A"/>
    <w:lvl w:ilvl="0" w:tplc="80B40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3203F9"/>
    <w:multiLevelType w:val="hybridMultilevel"/>
    <w:tmpl w:val="1F30C4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2C4904"/>
    <w:multiLevelType w:val="hybridMultilevel"/>
    <w:tmpl w:val="52446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B3AAD"/>
    <w:multiLevelType w:val="hybridMultilevel"/>
    <w:tmpl w:val="678CD9A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5DC4B28"/>
    <w:multiLevelType w:val="hybridMultilevel"/>
    <w:tmpl w:val="E2580DF0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>
    <w:nsid w:val="17141EF6"/>
    <w:multiLevelType w:val="hybridMultilevel"/>
    <w:tmpl w:val="0F2A3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C82EE5"/>
    <w:multiLevelType w:val="hybridMultilevel"/>
    <w:tmpl w:val="678CD9A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1F44DD9"/>
    <w:multiLevelType w:val="hybridMultilevel"/>
    <w:tmpl w:val="9E2A17D6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28951C68"/>
    <w:multiLevelType w:val="multilevel"/>
    <w:tmpl w:val="4A1C63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A1B0F79"/>
    <w:multiLevelType w:val="hybridMultilevel"/>
    <w:tmpl w:val="A93AA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1112C9"/>
    <w:multiLevelType w:val="hybridMultilevel"/>
    <w:tmpl w:val="096482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8740B44"/>
    <w:multiLevelType w:val="hybridMultilevel"/>
    <w:tmpl w:val="E7265EC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9AA5D9C"/>
    <w:multiLevelType w:val="hybridMultilevel"/>
    <w:tmpl w:val="6BFC31D4"/>
    <w:lvl w:ilvl="0" w:tplc="1C7AD8B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E245A8"/>
    <w:multiLevelType w:val="hybridMultilevel"/>
    <w:tmpl w:val="FB5A30A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01658F1"/>
    <w:multiLevelType w:val="hybridMultilevel"/>
    <w:tmpl w:val="A3D818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60E3CEB"/>
    <w:multiLevelType w:val="hybridMultilevel"/>
    <w:tmpl w:val="6DC45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6167C82"/>
    <w:multiLevelType w:val="hybridMultilevel"/>
    <w:tmpl w:val="C688FE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7177343"/>
    <w:multiLevelType w:val="hybridMultilevel"/>
    <w:tmpl w:val="C06ED426"/>
    <w:lvl w:ilvl="0" w:tplc="DFBCC986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7E42818"/>
    <w:multiLevelType w:val="hybridMultilevel"/>
    <w:tmpl w:val="CC1E4D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9BD274C"/>
    <w:multiLevelType w:val="hybridMultilevel"/>
    <w:tmpl w:val="817AC3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F077EF6"/>
    <w:multiLevelType w:val="hybridMultilevel"/>
    <w:tmpl w:val="0C74237A"/>
    <w:lvl w:ilvl="0" w:tplc="DFBCC986">
      <w:start w:val="2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AA10CDC"/>
    <w:multiLevelType w:val="hybridMultilevel"/>
    <w:tmpl w:val="EE32913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AA53F37"/>
    <w:multiLevelType w:val="multilevel"/>
    <w:tmpl w:val="9E2A17D6"/>
    <w:lvl w:ilvl="0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5B145B3D"/>
    <w:multiLevelType w:val="hybridMultilevel"/>
    <w:tmpl w:val="E6642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1C1E69"/>
    <w:multiLevelType w:val="hybridMultilevel"/>
    <w:tmpl w:val="234EAB02"/>
    <w:lvl w:ilvl="0" w:tplc="BB88F61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A1733DA"/>
    <w:multiLevelType w:val="hybridMultilevel"/>
    <w:tmpl w:val="FA04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9B0CED"/>
    <w:multiLevelType w:val="hybridMultilevel"/>
    <w:tmpl w:val="7E3EB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7A7AC6"/>
    <w:multiLevelType w:val="hybridMultilevel"/>
    <w:tmpl w:val="7B527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8B455E"/>
    <w:multiLevelType w:val="hybridMultilevel"/>
    <w:tmpl w:val="84C61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ED4629"/>
    <w:multiLevelType w:val="multilevel"/>
    <w:tmpl w:val="52AABD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C162918"/>
    <w:multiLevelType w:val="hybridMultilevel"/>
    <w:tmpl w:val="56546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BB3608"/>
    <w:multiLevelType w:val="hybridMultilevel"/>
    <w:tmpl w:val="1ECA7A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25"/>
  </w:num>
  <w:num w:numId="3">
    <w:abstractNumId w:val="5"/>
  </w:num>
  <w:num w:numId="4">
    <w:abstractNumId w:val="28"/>
  </w:num>
  <w:num w:numId="5">
    <w:abstractNumId w:val="11"/>
  </w:num>
  <w:num w:numId="6">
    <w:abstractNumId w:val="9"/>
  </w:num>
  <w:num w:numId="7">
    <w:abstractNumId w:val="6"/>
  </w:num>
  <w:num w:numId="8">
    <w:abstractNumId w:val="31"/>
  </w:num>
  <w:num w:numId="9">
    <w:abstractNumId w:val="20"/>
  </w:num>
  <w:num w:numId="10">
    <w:abstractNumId w:val="3"/>
  </w:num>
  <w:num w:numId="11">
    <w:abstractNumId w:val="29"/>
  </w:num>
  <w:num w:numId="12">
    <w:abstractNumId w:val="15"/>
  </w:num>
  <w:num w:numId="13">
    <w:abstractNumId w:val="8"/>
  </w:num>
  <w:num w:numId="14">
    <w:abstractNumId w:val="2"/>
  </w:num>
  <w:num w:numId="15">
    <w:abstractNumId w:val="7"/>
  </w:num>
  <w:num w:numId="16">
    <w:abstractNumId w:val="23"/>
  </w:num>
  <w:num w:numId="17">
    <w:abstractNumId w:val="0"/>
  </w:num>
  <w:num w:numId="18">
    <w:abstractNumId w:val="34"/>
  </w:num>
  <w:num w:numId="19">
    <w:abstractNumId w:val="18"/>
  </w:num>
  <w:num w:numId="20">
    <w:abstractNumId w:val="17"/>
  </w:num>
  <w:num w:numId="21">
    <w:abstractNumId w:val="14"/>
  </w:num>
  <w:num w:numId="22">
    <w:abstractNumId w:val="21"/>
  </w:num>
  <w:num w:numId="23">
    <w:abstractNumId w:val="4"/>
  </w:num>
  <w:num w:numId="24">
    <w:abstractNumId w:val="1"/>
  </w:num>
  <w:num w:numId="25">
    <w:abstractNumId w:val="22"/>
  </w:num>
  <w:num w:numId="26">
    <w:abstractNumId w:val="24"/>
  </w:num>
  <w:num w:numId="27">
    <w:abstractNumId w:val="19"/>
  </w:num>
  <w:num w:numId="28">
    <w:abstractNumId w:val="32"/>
  </w:num>
  <w:num w:numId="29">
    <w:abstractNumId w:val="16"/>
  </w:num>
  <w:num w:numId="30">
    <w:abstractNumId w:val="30"/>
  </w:num>
  <w:num w:numId="31">
    <w:abstractNumId w:val="33"/>
  </w:num>
  <w:num w:numId="32">
    <w:abstractNumId w:val="26"/>
  </w:num>
  <w:num w:numId="33">
    <w:abstractNumId w:val="27"/>
  </w:num>
  <w:num w:numId="34">
    <w:abstractNumId w:val="12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9E2"/>
    <w:rsid w:val="000038E4"/>
    <w:rsid w:val="000042B8"/>
    <w:rsid w:val="00021453"/>
    <w:rsid w:val="00035E95"/>
    <w:rsid w:val="00044380"/>
    <w:rsid w:val="00047579"/>
    <w:rsid w:val="00050D90"/>
    <w:rsid w:val="00053A9C"/>
    <w:rsid w:val="00060114"/>
    <w:rsid w:val="000649C2"/>
    <w:rsid w:val="00066811"/>
    <w:rsid w:val="00070419"/>
    <w:rsid w:val="00070F12"/>
    <w:rsid w:val="00074E52"/>
    <w:rsid w:val="00084963"/>
    <w:rsid w:val="000869FE"/>
    <w:rsid w:val="00092B36"/>
    <w:rsid w:val="000A4545"/>
    <w:rsid w:val="000B5A32"/>
    <w:rsid w:val="000C4560"/>
    <w:rsid w:val="000D48F4"/>
    <w:rsid w:val="000D711E"/>
    <w:rsid w:val="000E5B1B"/>
    <w:rsid w:val="000F25C4"/>
    <w:rsid w:val="000F3632"/>
    <w:rsid w:val="001024A9"/>
    <w:rsid w:val="00115C39"/>
    <w:rsid w:val="00120A4F"/>
    <w:rsid w:val="001308F2"/>
    <w:rsid w:val="0013301A"/>
    <w:rsid w:val="00141759"/>
    <w:rsid w:val="001435F8"/>
    <w:rsid w:val="00156BEF"/>
    <w:rsid w:val="00174BAD"/>
    <w:rsid w:val="00177C12"/>
    <w:rsid w:val="00193810"/>
    <w:rsid w:val="00196D26"/>
    <w:rsid w:val="001C087F"/>
    <w:rsid w:val="001E448D"/>
    <w:rsid w:val="001E5DC0"/>
    <w:rsid w:val="001E6083"/>
    <w:rsid w:val="001F6D17"/>
    <w:rsid w:val="001F777B"/>
    <w:rsid w:val="00213BE0"/>
    <w:rsid w:val="00215838"/>
    <w:rsid w:val="00221827"/>
    <w:rsid w:val="002304FD"/>
    <w:rsid w:val="00265924"/>
    <w:rsid w:val="00267268"/>
    <w:rsid w:val="00273A8E"/>
    <w:rsid w:val="00276A83"/>
    <w:rsid w:val="002906D1"/>
    <w:rsid w:val="00290ACA"/>
    <w:rsid w:val="002A0584"/>
    <w:rsid w:val="002A5D81"/>
    <w:rsid w:val="002B7666"/>
    <w:rsid w:val="002C2DA8"/>
    <w:rsid w:val="003007CA"/>
    <w:rsid w:val="00302623"/>
    <w:rsid w:val="00303935"/>
    <w:rsid w:val="00306688"/>
    <w:rsid w:val="00330BDF"/>
    <w:rsid w:val="00340FC4"/>
    <w:rsid w:val="003452A0"/>
    <w:rsid w:val="0035164E"/>
    <w:rsid w:val="00366EBF"/>
    <w:rsid w:val="00376E56"/>
    <w:rsid w:val="003938EC"/>
    <w:rsid w:val="003B7C63"/>
    <w:rsid w:val="003C44C7"/>
    <w:rsid w:val="003C73A9"/>
    <w:rsid w:val="003C7A1E"/>
    <w:rsid w:val="003D13AB"/>
    <w:rsid w:val="003E3D2D"/>
    <w:rsid w:val="00404C70"/>
    <w:rsid w:val="00405629"/>
    <w:rsid w:val="004350AF"/>
    <w:rsid w:val="0043611C"/>
    <w:rsid w:val="0044279B"/>
    <w:rsid w:val="00452FB9"/>
    <w:rsid w:val="0046133E"/>
    <w:rsid w:val="0047365F"/>
    <w:rsid w:val="004767A1"/>
    <w:rsid w:val="00481C52"/>
    <w:rsid w:val="0048493B"/>
    <w:rsid w:val="004C3BD2"/>
    <w:rsid w:val="004C7B9A"/>
    <w:rsid w:val="004D07D7"/>
    <w:rsid w:val="004D0E66"/>
    <w:rsid w:val="004D689F"/>
    <w:rsid w:val="004E5A89"/>
    <w:rsid w:val="004E7A11"/>
    <w:rsid w:val="00502EFB"/>
    <w:rsid w:val="00504674"/>
    <w:rsid w:val="00526FE6"/>
    <w:rsid w:val="00555471"/>
    <w:rsid w:val="00562476"/>
    <w:rsid w:val="00570524"/>
    <w:rsid w:val="00581354"/>
    <w:rsid w:val="005A2DC3"/>
    <w:rsid w:val="005B1D64"/>
    <w:rsid w:val="005B6FFC"/>
    <w:rsid w:val="005B7255"/>
    <w:rsid w:val="005D1D6D"/>
    <w:rsid w:val="005E3598"/>
    <w:rsid w:val="005F18B0"/>
    <w:rsid w:val="0060142F"/>
    <w:rsid w:val="00623AAB"/>
    <w:rsid w:val="00624931"/>
    <w:rsid w:val="00633EB3"/>
    <w:rsid w:val="0063617F"/>
    <w:rsid w:val="00652793"/>
    <w:rsid w:val="00685957"/>
    <w:rsid w:val="00691A46"/>
    <w:rsid w:val="006931CD"/>
    <w:rsid w:val="006C09CD"/>
    <w:rsid w:val="006D499E"/>
    <w:rsid w:val="006D7A4F"/>
    <w:rsid w:val="006F18F6"/>
    <w:rsid w:val="006F34D4"/>
    <w:rsid w:val="00730AC7"/>
    <w:rsid w:val="00745697"/>
    <w:rsid w:val="00747295"/>
    <w:rsid w:val="007500F1"/>
    <w:rsid w:val="007831E0"/>
    <w:rsid w:val="00792512"/>
    <w:rsid w:val="00797DB7"/>
    <w:rsid w:val="007A7BCE"/>
    <w:rsid w:val="007B7AB3"/>
    <w:rsid w:val="007C0C8A"/>
    <w:rsid w:val="007C6E4E"/>
    <w:rsid w:val="007D290D"/>
    <w:rsid w:val="007D3F6A"/>
    <w:rsid w:val="007D4E7B"/>
    <w:rsid w:val="007E0C42"/>
    <w:rsid w:val="00803E0C"/>
    <w:rsid w:val="00804133"/>
    <w:rsid w:val="00805248"/>
    <w:rsid w:val="008147D2"/>
    <w:rsid w:val="0081630B"/>
    <w:rsid w:val="00820BC3"/>
    <w:rsid w:val="0082692C"/>
    <w:rsid w:val="00826BC0"/>
    <w:rsid w:val="00845BDB"/>
    <w:rsid w:val="0086233D"/>
    <w:rsid w:val="008841C2"/>
    <w:rsid w:val="0088565A"/>
    <w:rsid w:val="0088597D"/>
    <w:rsid w:val="00890F0E"/>
    <w:rsid w:val="00897542"/>
    <w:rsid w:val="008A09BE"/>
    <w:rsid w:val="008B711F"/>
    <w:rsid w:val="008C469B"/>
    <w:rsid w:val="008C4A5E"/>
    <w:rsid w:val="008D6F15"/>
    <w:rsid w:val="008E343E"/>
    <w:rsid w:val="008E7A28"/>
    <w:rsid w:val="008F6DE8"/>
    <w:rsid w:val="00901AD8"/>
    <w:rsid w:val="00925CF2"/>
    <w:rsid w:val="009364DC"/>
    <w:rsid w:val="009408AB"/>
    <w:rsid w:val="009465B3"/>
    <w:rsid w:val="00953FE5"/>
    <w:rsid w:val="00977DAC"/>
    <w:rsid w:val="00984807"/>
    <w:rsid w:val="00984FB8"/>
    <w:rsid w:val="009A1D10"/>
    <w:rsid w:val="009B27BA"/>
    <w:rsid w:val="009B3192"/>
    <w:rsid w:val="009B6C62"/>
    <w:rsid w:val="009B71A1"/>
    <w:rsid w:val="009C283B"/>
    <w:rsid w:val="009C45E5"/>
    <w:rsid w:val="009D6A66"/>
    <w:rsid w:val="009E0233"/>
    <w:rsid w:val="009E1FE1"/>
    <w:rsid w:val="009E2820"/>
    <w:rsid w:val="009E5196"/>
    <w:rsid w:val="009F2B94"/>
    <w:rsid w:val="009F50F2"/>
    <w:rsid w:val="00A02886"/>
    <w:rsid w:val="00A15C71"/>
    <w:rsid w:val="00A20A26"/>
    <w:rsid w:val="00A33210"/>
    <w:rsid w:val="00A4690F"/>
    <w:rsid w:val="00A52D14"/>
    <w:rsid w:val="00A748E8"/>
    <w:rsid w:val="00A8161A"/>
    <w:rsid w:val="00A81E29"/>
    <w:rsid w:val="00A92E82"/>
    <w:rsid w:val="00AC4D2A"/>
    <w:rsid w:val="00AD3244"/>
    <w:rsid w:val="00AD440B"/>
    <w:rsid w:val="00AE3929"/>
    <w:rsid w:val="00AE4A57"/>
    <w:rsid w:val="00AE7431"/>
    <w:rsid w:val="00B159CB"/>
    <w:rsid w:val="00B62FBC"/>
    <w:rsid w:val="00B653A8"/>
    <w:rsid w:val="00B74B27"/>
    <w:rsid w:val="00B9287D"/>
    <w:rsid w:val="00B93E2A"/>
    <w:rsid w:val="00BA6F23"/>
    <w:rsid w:val="00BB6240"/>
    <w:rsid w:val="00BE0354"/>
    <w:rsid w:val="00BF199D"/>
    <w:rsid w:val="00BF71FC"/>
    <w:rsid w:val="00C001F0"/>
    <w:rsid w:val="00C0500A"/>
    <w:rsid w:val="00C35B45"/>
    <w:rsid w:val="00C368C0"/>
    <w:rsid w:val="00C43218"/>
    <w:rsid w:val="00C4522D"/>
    <w:rsid w:val="00C52614"/>
    <w:rsid w:val="00C74DED"/>
    <w:rsid w:val="00C93476"/>
    <w:rsid w:val="00C954E5"/>
    <w:rsid w:val="00CB776E"/>
    <w:rsid w:val="00CC3F29"/>
    <w:rsid w:val="00CD233D"/>
    <w:rsid w:val="00CD40DD"/>
    <w:rsid w:val="00CE2A16"/>
    <w:rsid w:val="00CE7811"/>
    <w:rsid w:val="00CF1B8D"/>
    <w:rsid w:val="00CF79A8"/>
    <w:rsid w:val="00D07117"/>
    <w:rsid w:val="00D157A0"/>
    <w:rsid w:val="00D2203E"/>
    <w:rsid w:val="00D3076E"/>
    <w:rsid w:val="00D366A3"/>
    <w:rsid w:val="00D4488B"/>
    <w:rsid w:val="00D64117"/>
    <w:rsid w:val="00D77254"/>
    <w:rsid w:val="00D82476"/>
    <w:rsid w:val="00D979FB"/>
    <w:rsid w:val="00DB1DE9"/>
    <w:rsid w:val="00DC1E24"/>
    <w:rsid w:val="00DE4038"/>
    <w:rsid w:val="00DE7AE3"/>
    <w:rsid w:val="00DF6FE6"/>
    <w:rsid w:val="00E505ED"/>
    <w:rsid w:val="00E52BCD"/>
    <w:rsid w:val="00E53FB8"/>
    <w:rsid w:val="00E64063"/>
    <w:rsid w:val="00E6669B"/>
    <w:rsid w:val="00E77FC4"/>
    <w:rsid w:val="00E83D61"/>
    <w:rsid w:val="00E97E9F"/>
    <w:rsid w:val="00EA5BC8"/>
    <w:rsid w:val="00EA7DB7"/>
    <w:rsid w:val="00EC6A7D"/>
    <w:rsid w:val="00ED238D"/>
    <w:rsid w:val="00EE115A"/>
    <w:rsid w:val="00EF2A61"/>
    <w:rsid w:val="00F04095"/>
    <w:rsid w:val="00F04FFB"/>
    <w:rsid w:val="00F22C2C"/>
    <w:rsid w:val="00F371A3"/>
    <w:rsid w:val="00F4175E"/>
    <w:rsid w:val="00F54354"/>
    <w:rsid w:val="00F60FD8"/>
    <w:rsid w:val="00F70C07"/>
    <w:rsid w:val="00F719A6"/>
    <w:rsid w:val="00F80E13"/>
    <w:rsid w:val="00F87DB0"/>
    <w:rsid w:val="00F936DD"/>
    <w:rsid w:val="00F946CC"/>
    <w:rsid w:val="00FA4D7E"/>
    <w:rsid w:val="00FA7120"/>
    <w:rsid w:val="00FC2856"/>
    <w:rsid w:val="00FC69E2"/>
    <w:rsid w:val="00FD0DDC"/>
    <w:rsid w:val="00FD780E"/>
    <w:rsid w:val="00FF13FD"/>
    <w:rsid w:val="00FF37D7"/>
    <w:rsid w:val="00FF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3">
      <o:colormru v:ext="edit" colors="#005a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502E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E7A28"/>
    <w:pPr>
      <w:keepNext/>
      <w:tabs>
        <w:tab w:val="num" w:pos="0"/>
        <w:tab w:val="left" w:pos="1260"/>
        <w:tab w:val="num" w:pos="2340"/>
      </w:tabs>
      <w:spacing w:after="120" w:line="276" w:lineRule="auto"/>
      <w:jc w:val="both"/>
      <w:outlineLvl w:val="2"/>
    </w:pPr>
    <w:rPr>
      <w:rFonts w:eastAsia="Calibri"/>
      <w:i/>
      <w:iCs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62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41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4C3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FA4D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A4D7E"/>
    <w:rPr>
      <w:sz w:val="24"/>
      <w:szCs w:val="24"/>
    </w:rPr>
  </w:style>
  <w:style w:type="paragraph" w:styleId="a8">
    <w:name w:val="footer"/>
    <w:basedOn w:val="a"/>
    <w:link w:val="a9"/>
    <w:uiPriority w:val="99"/>
    <w:rsid w:val="00FA4D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4D7E"/>
    <w:rPr>
      <w:sz w:val="24"/>
      <w:szCs w:val="24"/>
    </w:rPr>
  </w:style>
  <w:style w:type="paragraph" w:customStyle="1" w:styleId="2909F619802848F09E01365C32F34654">
    <w:name w:val="2909F619802848F09E01365C32F34654"/>
    <w:rsid w:val="00FA4D7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rsid w:val="00FA4D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A4D7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8E7A28"/>
    <w:rPr>
      <w:rFonts w:eastAsia="Calibri"/>
      <w:i/>
      <w:iCs/>
      <w:sz w:val="24"/>
      <w:szCs w:val="24"/>
      <w:lang w:val="uk-UA" w:eastAsia="en-US"/>
    </w:rPr>
  </w:style>
  <w:style w:type="character" w:customStyle="1" w:styleId="20">
    <w:name w:val="Заголовок 2 Знак"/>
    <w:basedOn w:val="a0"/>
    <w:link w:val="2"/>
    <w:semiHidden/>
    <w:rsid w:val="00502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Strong"/>
    <w:basedOn w:val="a0"/>
    <w:uiPriority w:val="22"/>
    <w:qFormat/>
    <w:rsid w:val="00FF37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502E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8E7A28"/>
    <w:pPr>
      <w:keepNext/>
      <w:tabs>
        <w:tab w:val="num" w:pos="0"/>
        <w:tab w:val="left" w:pos="1260"/>
        <w:tab w:val="num" w:pos="2340"/>
      </w:tabs>
      <w:spacing w:after="120" w:line="276" w:lineRule="auto"/>
      <w:jc w:val="both"/>
      <w:outlineLvl w:val="2"/>
    </w:pPr>
    <w:rPr>
      <w:rFonts w:eastAsia="Calibri"/>
      <w:i/>
      <w:iCs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624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41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4C3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FA4D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A4D7E"/>
    <w:rPr>
      <w:sz w:val="24"/>
      <w:szCs w:val="24"/>
    </w:rPr>
  </w:style>
  <w:style w:type="paragraph" w:styleId="a8">
    <w:name w:val="footer"/>
    <w:basedOn w:val="a"/>
    <w:link w:val="a9"/>
    <w:uiPriority w:val="99"/>
    <w:rsid w:val="00FA4D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4D7E"/>
    <w:rPr>
      <w:sz w:val="24"/>
      <w:szCs w:val="24"/>
    </w:rPr>
  </w:style>
  <w:style w:type="paragraph" w:customStyle="1" w:styleId="2909F619802848F09E01365C32F34654">
    <w:name w:val="2909F619802848F09E01365C32F34654"/>
    <w:rsid w:val="00FA4D7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rsid w:val="00FA4D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A4D7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8E7A28"/>
    <w:rPr>
      <w:rFonts w:eastAsia="Calibri"/>
      <w:i/>
      <w:iCs/>
      <w:sz w:val="24"/>
      <w:szCs w:val="24"/>
      <w:lang w:val="uk-UA" w:eastAsia="en-US"/>
    </w:rPr>
  </w:style>
  <w:style w:type="character" w:customStyle="1" w:styleId="20">
    <w:name w:val="Заголовок 2 Знак"/>
    <w:basedOn w:val="a0"/>
    <w:link w:val="2"/>
    <w:semiHidden/>
    <w:rsid w:val="00502E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Strong"/>
    <w:basedOn w:val="a0"/>
    <w:uiPriority w:val="22"/>
    <w:qFormat/>
    <w:rsid w:val="00FF37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tender@rokada.org.u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v.velychko@rokada.org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okada.org.ua/zakupki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rokada.org.ua/zakupki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Rokada\ROKADA-letter-blank-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ROKADA-letter-blank-NEW</Template>
  <TotalTime>69</TotalTime>
  <Pages>2</Pages>
  <Words>663</Words>
  <Characters>4570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"ROKADA"</Company>
  <LinksUpToDate>false</LinksUpToDate>
  <CharactersWithSpaces>5223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Privalov</dc:creator>
  <cp:lastModifiedBy>Роман Беляев</cp:lastModifiedBy>
  <cp:revision>10</cp:revision>
  <cp:lastPrinted>2018-06-07T12:24:00Z</cp:lastPrinted>
  <dcterms:created xsi:type="dcterms:W3CDTF">2018-06-18T10:04:00Z</dcterms:created>
  <dcterms:modified xsi:type="dcterms:W3CDTF">2018-07-02T10:35:00Z</dcterms:modified>
</cp:coreProperties>
</file>